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true"/>
        <w:keepLines/>
        <w:spacing w:before="360" w:after="80"/>
        <w:rPr/>
      </w:pPr>
      <w:r>
        <w:rPr/>
        <w:t>MÓDULO 2. FUNCIONES AVANZADAS</w:t>
      </w:r>
    </w:p>
    <w:p>
      <w:pPr>
        <w:pStyle w:val="Heading2"/>
        <w:rPr/>
      </w:pPr>
      <w:r>
        <w:rPr/>
        <w:t>Curso: Excel Avanzado – Análisis de Datos</w:t>
      </w:r>
    </w:p>
    <w:p>
      <w:pPr>
        <w:pStyle w:val="Normal"/>
        <w:rPr/>
      </w:pPr>
      <w:bookmarkStart w:id="0" w:name="curso-excel-avanzado-análisis-de-datos-1"/>
      <w:bookmarkStart w:id="1" w:name="módulo-2.-funciones-avanzada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" name="Forma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3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0"/>
      <w:bookmarkEnd w:id="1"/>
    </w:p>
    <w:p>
      <w:pPr>
        <w:pStyle w:val="Heading1"/>
        <w:rPr/>
      </w:pPr>
      <w:r>
        <w:rPr/>
        <w:t>Objetivo del Módulo</w:t>
      </w:r>
    </w:p>
    <w:p>
      <w:pPr>
        <w:pStyle w:val="FirstParagraph"/>
        <w:rPr/>
      </w:pPr>
      <w:r>
        <w:rPr/>
        <w:t>Al finalizar este módulo, el estudiante será capaz de:</w:t>
      </w:r>
    </w:p>
    <w:p>
      <w:pPr>
        <w:pStyle w:val="Compact"/>
        <w:numPr>
          <w:ilvl w:val="0"/>
          <w:numId w:val="49"/>
        </w:numPr>
        <w:rPr/>
      </w:pPr>
      <w:r>
        <w:rPr/>
        <w:t>Utilizar funciones avanzadas de búsqueda.</w:t>
      </w:r>
    </w:p>
    <w:p>
      <w:pPr>
        <w:pStyle w:val="Compact"/>
        <w:numPr>
          <w:ilvl w:val="0"/>
          <w:numId w:val="50"/>
        </w:numPr>
        <w:rPr/>
      </w:pPr>
      <w:r>
        <w:rPr/>
        <w:t>Aplicar funciones lógicas.</w:t>
      </w:r>
    </w:p>
    <w:p>
      <w:pPr>
        <w:pStyle w:val="Compact"/>
        <w:numPr>
          <w:ilvl w:val="0"/>
          <w:numId w:val="51"/>
        </w:numPr>
        <w:rPr/>
      </w:pPr>
      <w:r>
        <w:rPr/>
        <w:t>Trabajar con funciones de texto.</w:t>
      </w:r>
    </w:p>
    <w:p>
      <w:pPr>
        <w:pStyle w:val="Compact"/>
        <w:numPr>
          <w:ilvl w:val="0"/>
          <w:numId w:val="52"/>
        </w:numPr>
        <w:rPr/>
      </w:pPr>
      <w:r>
        <w:rPr/>
        <w:t>Utilizar funciones estadísticas.</w:t>
      </w:r>
    </w:p>
    <w:p>
      <w:pPr>
        <w:pStyle w:val="Compact"/>
        <w:numPr>
          <w:ilvl w:val="0"/>
          <w:numId w:val="53"/>
        </w:numPr>
        <w:rPr/>
      </w:pPr>
      <w:r>
        <w:rPr/>
        <w:t>Emplear funciones dinámicas modernas de Excel.</w:t>
      </w:r>
    </w:p>
    <w:p>
      <w:pPr>
        <w:pStyle w:val="Compact"/>
        <w:numPr>
          <w:ilvl w:val="0"/>
          <w:numId w:val="54"/>
        </w:numPr>
        <w:rPr/>
      </w:pPr>
      <w:r>
        <w:rPr/>
        <w:t>Resolver problemas reales mediante fórmulas.</w:t>
      </w:r>
    </w:p>
    <w:p>
      <w:pPr>
        <w:pStyle w:val="Normal"/>
        <w:rPr/>
      </w:pPr>
      <w:bookmarkStart w:id="2" w:name="objetivo-del-módulo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" name="Forma6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4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2"/>
    </w:p>
    <w:p>
      <w:pPr>
        <w:pStyle w:val="Heading1"/>
        <w:rPr/>
      </w:pPr>
      <w:bookmarkStart w:id="3" w:name="X19122b609a712d82c43cd3fbb1af59477a13187"/>
      <w:r>
        <w:rPr/>
        <w:t>Tema 1. Funciones de Búsqueda y Referencia</w:t>
      </w:r>
      <w:bookmarkEnd w:id="3"/>
    </w:p>
    <w:p>
      <w:pPr>
        <w:pStyle w:val="Heading1"/>
        <w:rPr/>
      </w:pPr>
      <w:r>
        <w:rPr/>
        <w:t>¿Qué son?</w:t>
      </w:r>
    </w:p>
    <w:p>
      <w:pPr>
        <w:pStyle w:val="FirstParagraph"/>
        <w:rPr/>
      </w:pPr>
      <w:r>
        <w:rPr/>
        <w:t>Permiten buscar información automáticamente dentro de tablas.</w:t>
      </w:r>
    </w:p>
    <w:p>
      <w:pPr>
        <w:pStyle w:val="BodyText"/>
        <w:rPr/>
      </w:pPr>
      <w:r>
        <w:rPr/>
        <w:t>Ejemplos:</w:t>
      </w:r>
    </w:p>
    <w:p>
      <w:pPr>
        <w:pStyle w:val="Compact"/>
        <w:numPr>
          <w:ilvl w:val="0"/>
          <w:numId w:val="55"/>
        </w:numPr>
        <w:rPr/>
      </w:pPr>
      <w:r>
        <w:rPr/>
        <w:t>Buscar precios.</w:t>
      </w:r>
    </w:p>
    <w:p>
      <w:pPr>
        <w:pStyle w:val="Compact"/>
        <w:numPr>
          <w:ilvl w:val="0"/>
          <w:numId w:val="56"/>
        </w:numPr>
        <w:rPr/>
      </w:pPr>
      <w:r>
        <w:rPr/>
        <w:t>Buscar nombres.</w:t>
      </w:r>
    </w:p>
    <w:p>
      <w:pPr>
        <w:pStyle w:val="Compact"/>
        <w:numPr>
          <w:ilvl w:val="0"/>
          <w:numId w:val="57"/>
        </w:numPr>
        <w:rPr/>
      </w:pPr>
      <w:r>
        <w:rPr/>
        <w:t>Buscar códigos.</w:t>
      </w:r>
    </w:p>
    <w:p>
      <w:pPr>
        <w:pStyle w:val="Compact"/>
        <w:numPr>
          <w:ilvl w:val="0"/>
          <w:numId w:val="58"/>
        </w:numPr>
        <w:rPr/>
      </w:pPr>
      <w:r>
        <w:rPr/>
        <w:t>Traer datos automáticamente.</w:t>
      </w:r>
    </w:p>
    <w:p>
      <w:pPr>
        <w:pStyle w:val="Normal"/>
        <w:rPr/>
      </w:pPr>
      <w:bookmarkStart w:id="4" w:name="qué-son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" name="Forma6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5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4"/>
    </w:p>
    <w:p>
      <w:pPr>
        <w:pStyle w:val="Heading1"/>
        <w:rPr/>
      </w:pPr>
      <w:bookmarkStart w:id="5" w:name="función-buscarx-xlookup"/>
      <w:r>
        <w:rPr/>
        <w:t>Función BUSCARX (XLOOKUP)</w:t>
      </w:r>
      <w:bookmarkEnd w:id="5"/>
    </w:p>
    <w:p>
      <w:pPr>
        <w:pStyle w:val="Heading1"/>
        <w:rPr/>
      </w:pPr>
      <w:r>
        <w:rPr/>
        <w:t>¿Qué hace?</w:t>
      </w:r>
    </w:p>
    <w:p>
      <w:pPr>
        <w:pStyle w:val="FirstParagraph"/>
        <w:rPr/>
      </w:pPr>
      <w:r>
        <w:rPr/>
        <w:t>Busca un valor dentro de una tabla y devuelve un resultado relacionado.</w:t>
      </w:r>
    </w:p>
    <w:p>
      <w:pPr>
        <w:pStyle w:val="Normal"/>
        <w:rPr/>
      </w:pPr>
      <w:bookmarkStart w:id="6" w:name="qué-hace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" name="Forma6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6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"/>
    </w:p>
    <w:p>
      <w:pPr>
        <w:pStyle w:val="Heading1"/>
        <w:rPr/>
      </w:pPr>
      <w:r>
        <w:rPr/>
        <w:t>EJERCICIO 1 – Buscar Precio de Producto</w:t>
      </w:r>
    </w:p>
    <w:p>
      <w:pPr>
        <w:pStyle w:val="Heading2"/>
        <w:rPr/>
      </w:pPr>
      <w:r>
        <w:rPr/>
        <w:t>Enunciado</w:t>
      </w:r>
    </w:p>
    <w:p>
      <w:pPr>
        <w:pStyle w:val="FirstParagraph"/>
        <w:rPr/>
      </w:pPr>
      <w:r>
        <w:rPr/>
        <w:t>Buscar automáticamente el precio de un producto utilizando BUSCARX.</w:t>
      </w:r>
    </w:p>
    <w:p>
      <w:pPr>
        <w:pStyle w:val="Normal"/>
        <w:rPr/>
      </w:pPr>
      <w:bookmarkStart w:id="7" w:name="enunciado-5"/>
      <w:bookmarkStart w:id="8" w:name="ejercicio-1-buscar-precio-de-product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" name="Forma6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7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7"/>
      <w:bookmarkEnd w:id="8"/>
    </w:p>
    <w:p>
      <w:pPr>
        <w:pStyle w:val="Heading1"/>
        <w:rPr/>
      </w:pPr>
      <w:r>
        <w:rPr/>
        <w:t>Tabla de Productos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Código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Producto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Precio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P001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Mouse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12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P002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Teclado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25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P003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Monitor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180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P004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USB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</w:tr>
    </w:tbl>
    <w:p>
      <w:pPr>
        <w:pStyle w:val="Normal"/>
        <w:rPr/>
      </w:pPr>
      <w:bookmarkStart w:id="9" w:name="tabla-de-productos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6" name="Forma6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8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9"/>
    </w:p>
    <w:p>
      <w:pPr>
        <w:pStyle w:val="Heading1"/>
        <w:rPr/>
      </w:pPr>
      <w:r>
        <w:rPr/>
        <w:t>Tabla de Consulta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Código a Buscar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Precio Encontrado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P003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bookmarkStart w:id="10" w:name="tabla-de-consulta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7" name="Forma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9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0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Crear la tabla</w:t>
      </w:r>
    </w:p>
    <w:p>
      <w:pPr>
        <w:pStyle w:val="FirstParagraph"/>
        <w:rPr/>
      </w:pPr>
      <w:r>
        <w:rPr/>
        <w:t>Escribir las tablas exactamente igual.</w:t>
      </w:r>
    </w:p>
    <w:p>
      <w:pPr>
        <w:pStyle w:val="Normal"/>
        <w:rPr/>
      </w:pPr>
      <w:bookmarkStart w:id="11" w:name="paso-1-crear-la-tabl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" name="Forma7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70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1"/>
    </w:p>
    <w:p>
      <w:pPr>
        <w:pStyle w:val="Heading2"/>
        <w:rPr/>
      </w:pPr>
      <w:r>
        <w:rPr/>
        <w:t>Paso 2: Seleccionar la celda del resultado</w:t>
      </w:r>
    </w:p>
    <w:p>
      <w:pPr>
        <w:pStyle w:val="Compact"/>
        <w:numPr>
          <w:ilvl w:val="0"/>
          <w:numId w:val="59"/>
        </w:numPr>
        <w:rPr/>
      </w:pPr>
      <w:r>
        <w:rPr/>
        <w:t>Hacer clic en F2.</w:t>
      </w:r>
    </w:p>
    <w:p>
      <w:pPr>
        <w:pStyle w:val="Normal"/>
        <w:rPr/>
      </w:pPr>
      <w:bookmarkStart w:id="12" w:name="Xd893cba10611450fb5c6facb7db89ce10a51cef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" name="Forma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7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2"/>
    </w:p>
    <w:p>
      <w:pPr>
        <w:pStyle w:val="Heading2"/>
        <w:rPr/>
      </w:pPr>
      <w:r>
        <w:rPr/>
        <w:t>Paso 3: Escribir la fórmula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genui{“math_block_widget_always_prefetch_v2”:{“content”:“=BUSCARX(E2,A2:A5,C2:C5)”}}</w:t>
      </w:r>
    </w:p>
    <w:p>
      <w:pPr>
        <w:pStyle w:val="Normal"/>
        <w:rPr/>
      </w:pPr>
      <w:bookmarkStart w:id="13" w:name="paso-3-escribir-la-fórmul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0" name="Forma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72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3"/>
    </w:p>
    <w:p>
      <w:pPr>
        <w:pStyle w:val="Heading2"/>
        <w:rPr/>
      </w:pPr>
      <w:r>
        <w:rPr/>
        <w:t>Explicación de la fórmula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Parte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Significado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E2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Valor a buscar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A2:A5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Lugar donde buscar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C2:C5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Valor que devolverá</w:t>
            </w:r>
          </w:p>
        </w:tc>
      </w:tr>
    </w:tbl>
    <w:p>
      <w:pPr>
        <w:pStyle w:val="Normal"/>
        <w:rPr/>
      </w:pPr>
      <w:bookmarkStart w:id="14" w:name="explicación-de-la-fórmula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11" name="Forma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73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4"/>
    </w:p>
    <w:p>
      <w:pPr>
        <w:pStyle w:val="Heading2"/>
        <w:rPr/>
      </w:pPr>
      <w:r>
        <w:rPr/>
        <w:t>Resultado</w:t>
      </w:r>
    </w:p>
    <w:p>
      <w:pPr>
        <w:pStyle w:val="FirstParagraph"/>
        <w:rPr/>
      </w:pPr>
      <w:r>
        <w:rPr/>
        <w:t>Excel mostrará:</w:t>
      </w:r>
    </w:p>
    <w:p>
      <w:pPr>
        <w:pStyle w:val="BodyText"/>
        <w:rPr/>
      </w:pPr>
      <w:r>
        <w:rPr/>
        <w:t>180</w:t>
      </w:r>
    </w:p>
    <w:p>
      <w:pPr>
        <w:pStyle w:val="Normal"/>
        <w:rPr/>
      </w:pPr>
      <w:bookmarkStart w:id="15" w:name="resultado-5"/>
      <w:bookmarkStart w:id="16" w:name="solución-paso-a-paso-10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2" name="Forma7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74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5"/>
      <w:bookmarkEnd w:id="16"/>
    </w:p>
    <w:p>
      <w:pPr>
        <w:pStyle w:val="Heading1"/>
        <w:rPr/>
      </w:pPr>
      <w:bookmarkStart w:id="17" w:name="función-índice-coincidir"/>
      <w:r>
        <w:rPr/>
        <w:t>Función ÍNDICE + COINCIDIR</w:t>
      </w:r>
      <w:bookmarkEnd w:id="17"/>
    </w:p>
    <w:p>
      <w:pPr>
        <w:pStyle w:val="Heading1"/>
        <w:rPr/>
      </w:pPr>
      <w:r>
        <w:rPr/>
        <w:t>¿Qué hace?</w:t>
      </w:r>
    </w:p>
    <w:p>
      <w:pPr>
        <w:pStyle w:val="FirstParagraph"/>
        <w:rPr/>
      </w:pPr>
      <w:r>
        <w:rPr/>
        <w:t>Permite realizar búsquedas avanzadas.</w:t>
      </w:r>
    </w:p>
    <w:p>
      <w:pPr>
        <w:pStyle w:val="BodyText"/>
        <w:rPr/>
      </w:pPr>
      <w:r>
        <w:rPr/>
        <w:t>Es una alternativa profesional a BUSCARV.</w:t>
      </w:r>
    </w:p>
    <w:p>
      <w:pPr>
        <w:pStyle w:val="Normal"/>
        <w:rPr/>
      </w:pPr>
      <w:bookmarkStart w:id="18" w:name="qué-hace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3" name="Forma7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75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8"/>
    </w:p>
    <w:p>
      <w:pPr>
        <w:pStyle w:val="Heading1"/>
        <w:rPr/>
      </w:pPr>
      <w:r>
        <w:rPr/>
        <w:t>EJERCICIO 2 – Buscar Nombre de Producto</w:t>
      </w:r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Código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Producto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P001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Mouse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P002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Teclado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P003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Monitor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P004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USB</w:t>
            </w:r>
          </w:p>
        </w:tc>
      </w:tr>
    </w:tbl>
    <w:p>
      <w:pPr>
        <w:pStyle w:val="Normal"/>
        <w:rPr/>
      </w:pPr>
      <w:bookmarkStart w:id="19" w:name="tabla-4"/>
      <w:bookmarkStart w:id="20" w:name="ejercicio-2-buscar-nombre-de-producto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14" name="Forma7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76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9"/>
      <w:bookmarkEnd w:id="20"/>
    </w:p>
    <w:p>
      <w:pPr>
        <w:pStyle w:val="Heading1"/>
        <w:rPr/>
      </w:pPr>
      <w:r>
        <w:rPr/>
        <w:t>Consulta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Código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Producto Encontrado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P002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bookmarkStart w:id="21" w:name="consulta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15" name="Forma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77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21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Seleccionar F2</w:t>
      </w:r>
    </w:p>
    <w:p>
      <w:pPr>
        <w:pStyle w:val="Normal"/>
        <w:rPr/>
      </w:pPr>
      <w:bookmarkStart w:id="22" w:name="paso-1-seleccionar-f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6" name="Forma7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78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22"/>
    </w:p>
    <w:p>
      <w:pPr>
        <w:pStyle w:val="Heading2"/>
        <w:rPr/>
      </w:pPr>
      <w:r>
        <w:rPr/>
        <w:t>Paso 2: Escribir fórmula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genui{“math_block_widget_always_prefetch_v2”:{“content”:“=INDICE(B2:B5,COINCIDIR(E2,A2:A5,0))”}}</w:t>
      </w:r>
    </w:p>
    <w:p>
      <w:pPr>
        <w:pStyle w:val="Normal"/>
        <w:rPr/>
      </w:pPr>
      <w:bookmarkStart w:id="23" w:name="paso-2-escribir-fórmula"/>
      <w:bookmarkStart w:id="24" w:name="solución-paso-a-paso-1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7" name="Forma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79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23"/>
      <w:bookmarkEnd w:id="24"/>
    </w:p>
    <w:p>
      <w:pPr>
        <w:pStyle w:val="Heading1"/>
        <w:rPr/>
      </w:pPr>
      <w:r>
        <w:rPr/>
        <w:t>Explicación</w:t>
      </w:r>
    </w:p>
    <w:p>
      <w:pPr>
        <w:pStyle w:val="Heading2"/>
        <w:rPr/>
      </w:pPr>
      <w:r>
        <w:rPr/>
        <w:t>COINCIDIR</w:t>
      </w:r>
    </w:p>
    <w:p>
      <w:pPr>
        <w:pStyle w:val="FirstParagraph"/>
        <w:rPr/>
      </w:pPr>
      <w:bookmarkStart w:id="25" w:name="coincidir"/>
      <w:r>
        <w:rPr/>
        <w:t>Busca la posición.</w:t>
      </w:r>
      <w:bookmarkEnd w:id="25"/>
    </w:p>
    <w:p>
      <w:pPr>
        <w:pStyle w:val="Heading2"/>
        <w:rPr/>
      </w:pPr>
      <w:r>
        <w:rPr/>
        <w:t>INDICE</w:t>
      </w:r>
    </w:p>
    <w:p>
      <w:pPr>
        <w:pStyle w:val="FirstParagraph"/>
        <w:rPr/>
      </w:pPr>
      <w:r>
        <w:rPr/>
        <w:t>Devuelve el valor encontrado.</w:t>
      </w:r>
    </w:p>
    <w:p>
      <w:pPr>
        <w:pStyle w:val="Normal"/>
        <w:rPr/>
      </w:pPr>
      <w:bookmarkStart w:id="26" w:name="indice"/>
      <w:bookmarkStart w:id="27" w:name="explicación-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8" name="Forma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80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26"/>
      <w:bookmarkEnd w:id="27"/>
    </w:p>
    <w:p>
      <w:pPr>
        <w:pStyle w:val="Heading1"/>
        <w:rPr/>
      </w:pPr>
      <w:r>
        <w:rPr/>
        <w:t>Resultado</w:t>
      </w:r>
    </w:p>
    <w:p>
      <w:pPr>
        <w:pStyle w:val="FirstParagraph"/>
        <w:rPr/>
      </w:pPr>
      <w:r>
        <w:rPr/>
        <w:t>Teclado</w:t>
      </w:r>
    </w:p>
    <w:p>
      <w:pPr>
        <w:pStyle w:val="Normal"/>
        <w:rPr/>
      </w:pPr>
      <w:bookmarkStart w:id="28" w:name="resultado-6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9" name="Forma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8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28"/>
    </w:p>
    <w:p>
      <w:pPr>
        <w:pStyle w:val="Heading1"/>
        <w:rPr/>
      </w:pPr>
      <w:bookmarkStart w:id="29" w:name="tema-2.-funciones-lógicas"/>
      <w:r>
        <w:rPr/>
        <w:t>Tema 2. Funciones Lógicas</w:t>
      </w:r>
      <w:bookmarkEnd w:id="29"/>
    </w:p>
    <w:p>
      <w:pPr>
        <w:pStyle w:val="Heading1"/>
        <w:rPr/>
      </w:pPr>
      <w:r>
        <w:rPr/>
        <w:t>¿Qué son?</w:t>
      </w:r>
    </w:p>
    <w:p>
      <w:pPr>
        <w:pStyle w:val="FirstParagraph"/>
        <w:rPr/>
      </w:pPr>
      <w:r>
        <w:rPr/>
        <w:t>Permiten tomar decisiones automáticas.</w:t>
      </w:r>
    </w:p>
    <w:p>
      <w:pPr>
        <w:pStyle w:val="BodyText"/>
        <w:rPr/>
      </w:pPr>
      <w:r>
        <w:rPr/>
        <w:t>Ejemplos:</w:t>
      </w:r>
    </w:p>
    <w:p>
      <w:pPr>
        <w:pStyle w:val="Compact"/>
        <w:numPr>
          <w:ilvl w:val="0"/>
          <w:numId w:val="60"/>
        </w:numPr>
        <w:rPr/>
      </w:pPr>
      <w:r>
        <w:rPr/>
        <w:t>Aprobado o reprobado.</w:t>
      </w:r>
    </w:p>
    <w:p>
      <w:pPr>
        <w:pStyle w:val="Compact"/>
        <w:numPr>
          <w:ilvl w:val="0"/>
          <w:numId w:val="61"/>
        </w:numPr>
        <w:rPr/>
      </w:pPr>
      <w:r>
        <w:rPr/>
        <w:t>Bonificación.</w:t>
      </w:r>
    </w:p>
    <w:p>
      <w:pPr>
        <w:pStyle w:val="Compact"/>
        <w:numPr>
          <w:ilvl w:val="0"/>
          <w:numId w:val="62"/>
        </w:numPr>
        <w:rPr/>
      </w:pPr>
      <w:r>
        <w:rPr/>
        <w:t>Descuento.</w:t>
      </w:r>
    </w:p>
    <w:p>
      <w:pPr>
        <w:pStyle w:val="Normal"/>
        <w:rPr/>
      </w:pPr>
      <w:bookmarkStart w:id="30" w:name="qué-son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0" name="Forma8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82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0"/>
    </w:p>
    <w:p>
      <w:pPr>
        <w:pStyle w:val="Heading1"/>
        <w:rPr/>
      </w:pPr>
      <w:bookmarkStart w:id="31" w:name="función-si"/>
      <w:r>
        <w:rPr/>
        <w:t>Función SI</w:t>
      </w:r>
      <w:bookmarkEnd w:id="31"/>
    </w:p>
    <w:p>
      <w:pPr>
        <w:pStyle w:val="Heading1"/>
        <w:rPr/>
      </w:pPr>
      <w:r>
        <w:rPr/>
        <w:t>Estructura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genui{“math_block_widget_always_prefetch_v2”:{“content”:“=SI(condición,valor_si_verdadero,valor_si_falso)”}}</w:t>
      </w:r>
    </w:p>
    <w:p>
      <w:pPr>
        <w:pStyle w:val="Normal"/>
        <w:rPr/>
      </w:pPr>
      <w:bookmarkStart w:id="32" w:name="estructur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1" name="Forma8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83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2"/>
    </w:p>
    <w:p>
      <w:pPr>
        <w:pStyle w:val="Heading1"/>
        <w:rPr/>
      </w:pPr>
      <w:r>
        <w:rPr/>
        <w:t>EJERCICIO 3 – Evaluar Notas</w:t>
      </w:r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Alumno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Nota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Resultado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85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45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70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María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55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bookmarkStart w:id="33" w:name="tabla-5"/>
      <w:bookmarkStart w:id="34" w:name="ejercicio-3-evaluar-notas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22" name="Forma8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84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3"/>
      <w:bookmarkEnd w:id="34"/>
    </w:p>
    <w:p>
      <w:pPr>
        <w:pStyle w:val="Heading1"/>
        <w:rPr/>
      </w:pPr>
      <w:r>
        <w:rPr/>
        <w:t>Regla</w:t>
      </w:r>
    </w:p>
    <w:p>
      <w:pPr>
        <w:pStyle w:val="Compact"/>
        <w:numPr>
          <w:ilvl w:val="0"/>
          <w:numId w:val="63"/>
        </w:numPr>
        <w:rPr/>
      </w:pPr>
      <w:r>
        <w:rPr/>
        <w:t>Mayor o igual a 60 = Aprobado</w:t>
      </w:r>
    </w:p>
    <w:p>
      <w:pPr>
        <w:pStyle w:val="Compact"/>
        <w:numPr>
          <w:ilvl w:val="0"/>
          <w:numId w:val="64"/>
        </w:numPr>
        <w:rPr/>
      </w:pPr>
      <w:r>
        <w:rPr/>
        <w:t>Menor a 60 = Reprobado</w:t>
      </w:r>
    </w:p>
    <w:p>
      <w:pPr>
        <w:pStyle w:val="Normal"/>
        <w:rPr/>
      </w:pPr>
      <w:bookmarkStart w:id="35" w:name="regl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3" name="Forma8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85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5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Seleccionar C2</w:t>
      </w:r>
    </w:p>
    <w:p>
      <w:pPr>
        <w:pStyle w:val="Normal"/>
        <w:rPr/>
      </w:pPr>
      <w:bookmarkStart w:id="36" w:name="paso-1-seleccionar-c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4" name="Forma8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86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6"/>
    </w:p>
    <w:p>
      <w:pPr>
        <w:pStyle w:val="Heading2"/>
        <w:rPr/>
      </w:pPr>
      <w:r>
        <w:rPr/>
        <w:t>Paso 2: Escribir fórmula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genui{“math_block_widget_always_prefetch_v2”:{“content”:“=SI(B2&gt;=60,"Aprobado","Reprobado")”}}</w:t>
      </w:r>
    </w:p>
    <w:p>
      <w:pPr>
        <w:pStyle w:val="Normal"/>
        <w:rPr/>
      </w:pPr>
      <w:bookmarkStart w:id="37" w:name="paso-2-escribir-fórmula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5" name="Forma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87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7"/>
    </w:p>
    <w:p>
      <w:pPr>
        <w:pStyle w:val="Heading2"/>
        <w:rPr/>
      </w:pPr>
      <w:r>
        <w:rPr/>
        <w:t>Paso 3: Presionar ENTER</w:t>
      </w:r>
    </w:p>
    <w:p>
      <w:pPr>
        <w:pStyle w:val="Normal"/>
        <w:rPr/>
      </w:pPr>
      <w:bookmarkStart w:id="38" w:name="paso-3-presionar-enter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6" name="Forma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88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8"/>
    </w:p>
    <w:p>
      <w:pPr>
        <w:pStyle w:val="Heading2"/>
        <w:rPr/>
      </w:pPr>
      <w:r>
        <w:rPr/>
        <w:t>Paso 4: Copiar hacia abajo</w:t>
      </w:r>
    </w:p>
    <w:p>
      <w:pPr>
        <w:pStyle w:val="Normal"/>
        <w:rPr/>
      </w:pPr>
      <w:bookmarkStart w:id="39" w:name="paso-4-copiar-hacia-abajo"/>
      <w:bookmarkStart w:id="40" w:name="solución-paso-a-paso-1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7" name="Forma8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89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9"/>
      <w:bookmarkEnd w:id="40"/>
    </w:p>
    <w:p>
      <w:pPr>
        <w:pStyle w:val="Heading1"/>
        <w:rPr/>
      </w:pPr>
      <w:r>
        <w:rPr/>
        <w:t>Resultado esperado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Alumno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Resultado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Aprobado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Reprobado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Aprobado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María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Reprobado</w:t>
            </w:r>
          </w:p>
        </w:tc>
      </w:tr>
    </w:tbl>
    <w:p>
      <w:pPr>
        <w:pStyle w:val="Normal"/>
        <w:rPr/>
      </w:pPr>
      <w:bookmarkStart w:id="41" w:name="resultado-esperado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28" name="Forma9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90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41"/>
    </w:p>
    <w:p>
      <w:pPr>
        <w:pStyle w:val="Heading1"/>
        <w:rPr/>
      </w:pPr>
      <w:bookmarkStart w:id="42" w:name="función-si.error"/>
      <w:r>
        <w:rPr/>
        <w:t>Función SI.ERROR</w:t>
      </w:r>
      <w:bookmarkEnd w:id="42"/>
    </w:p>
    <w:p>
      <w:pPr>
        <w:pStyle w:val="Heading1"/>
        <w:rPr/>
      </w:pPr>
      <w:r>
        <w:rPr/>
        <w:t>¿Qué hace?</w:t>
      </w:r>
    </w:p>
    <w:p>
      <w:pPr>
        <w:pStyle w:val="FirstParagraph"/>
        <w:rPr/>
      </w:pPr>
      <w:r>
        <w:rPr/>
        <w:t>Evita mostrar errores.</w:t>
      </w:r>
    </w:p>
    <w:p>
      <w:pPr>
        <w:pStyle w:val="Normal"/>
        <w:rPr/>
      </w:pPr>
      <w:bookmarkStart w:id="43" w:name="qué-hace-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9" name="Forma9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9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43"/>
    </w:p>
    <w:p>
      <w:pPr>
        <w:pStyle w:val="Heading1"/>
        <w:rPr/>
      </w:pPr>
      <w:r>
        <w:rPr/>
        <w:t>EJERCICIO 4 – Evitar Errores</w:t>
      </w:r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Número 1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Número 2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División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20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0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30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bookmarkStart w:id="44" w:name="tabla-6"/>
      <w:bookmarkStart w:id="45" w:name="ejercicio-4-evitar-errores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30" name="Forma9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92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44"/>
      <w:bookmarkEnd w:id="45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Seleccionar C2</w:t>
      </w:r>
    </w:p>
    <w:p>
      <w:pPr>
        <w:pStyle w:val="Normal"/>
        <w:rPr/>
      </w:pPr>
      <w:bookmarkStart w:id="46" w:name="paso-1-seleccionar-c2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1" name="Forma9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93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46"/>
    </w:p>
    <w:p>
      <w:pPr>
        <w:pStyle w:val="Heading2"/>
        <w:rPr/>
      </w:pPr>
      <w:r>
        <w:rPr/>
        <w:t>Paso 2: Escribir fórmula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genui{“math_block_widget_always_prefetch_v2”:{“content”:“=SI.ERROR(A2/B2,0)”}}</w:t>
      </w:r>
    </w:p>
    <w:p>
      <w:pPr>
        <w:pStyle w:val="Normal"/>
        <w:rPr/>
      </w:pPr>
      <w:bookmarkStart w:id="47" w:name="paso-2-escribir-fórmula-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2" name="Forma9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94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47"/>
    </w:p>
    <w:p>
      <w:pPr>
        <w:pStyle w:val="Heading2"/>
        <w:rPr/>
      </w:pPr>
      <w:r>
        <w:rPr/>
        <w:t>Explicación</w:t>
      </w:r>
    </w:p>
    <w:p>
      <w:pPr>
        <w:pStyle w:val="Compact"/>
        <w:numPr>
          <w:ilvl w:val="0"/>
          <w:numId w:val="65"/>
        </w:numPr>
        <w:rPr/>
      </w:pPr>
      <w:r>
        <w:rPr/>
        <w:t>Si existe error → mostrar 0.</w:t>
      </w:r>
    </w:p>
    <w:p>
      <w:pPr>
        <w:pStyle w:val="Compact"/>
        <w:numPr>
          <w:ilvl w:val="0"/>
          <w:numId w:val="66"/>
        </w:numPr>
        <w:rPr/>
      </w:pPr>
      <w:r>
        <w:rPr/>
        <w:t>Si no existe error → realizar división.</w:t>
      </w:r>
    </w:p>
    <w:p>
      <w:pPr>
        <w:pStyle w:val="Normal"/>
        <w:rPr/>
      </w:pPr>
      <w:bookmarkStart w:id="48" w:name="explicación-3"/>
      <w:bookmarkStart w:id="49" w:name="solución-paso-a-paso-13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3" name="Forma9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95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48"/>
      <w:bookmarkEnd w:id="49"/>
    </w:p>
    <w:p>
      <w:pPr>
        <w:pStyle w:val="Heading1"/>
        <w:rPr/>
      </w:pPr>
      <w:bookmarkStart w:id="50" w:name="tema-3.-funciones-de-texto"/>
      <w:r>
        <w:rPr/>
        <w:t>Tema 3. Funciones de Texto</w:t>
      </w:r>
      <w:bookmarkEnd w:id="50"/>
    </w:p>
    <w:p>
      <w:pPr>
        <w:pStyle w:val="Heading1"/>
        <w:rPr/>
      </w:pPr>
      <w:r>
        <w:rPr/>
        <w:t>¿Qué permiten?</w:t>
      </w:r>
    </w:p>
    <w:p>
      <w:pPr>
        <w:pStyle w:val="FirstParagraph"/>
        <w:rPr/>
      </w:pPr>
      <w:r>
        <w:rPr/>
        <w:t>Trabajar con palabras y textos.</w:t>
      </w:r>
    </w:p>
    <w:p>
      <w:pPr>
        <w:pStyle w:val="Normal"/>
        <w:rPr/>
      </w:pPr>
      <w:bookmarkStart w:id="51" w:name="qué-permiten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4" name="Forma9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96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51"/>
    </w:p>
    <w:p>
      <w:pPr>
        <w:pStyle w:val="Heading1"/>
        <w:rPr/>
      </w:pPr>
      <w:bookmarkStart w:id="52" w:name="función-concat"/>
      <w:r>
        <w:rPr/>
        <w:t>Función CONCAT</w:t>
      </w:r>
      <w:bookmarkEnd w:id="52"/>
    </w:p>
    <w:p>
      <w:pPr>
        <w:pStyle w:val="Heading1"/>
        <w:rPr/>
      </w:pPr>
      <w:r>
        <w:rPr/>
        <w:t>¿Qué hace?</w:t>
      </w:r>
    </w:p>
    <w:p>
      <w:pPr>
        <w:pStyle w:val="FirstParagraph"/>
        <w:rPr/>
      </w:pPr>
      <w:r>
        <w:rPr/>
        <w:t>Une textos.</w:t>
      </w:r>
    </w:p>
    <w:p>
      <w:pPr>
        <w:pStyle w:val="Normal"/>
        <w:rPr/>
      </w:pPr>
      <w:bookmarkStart w:id="53" w:name="qué-hace-3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5" name="Forma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97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53"/>
    </w:p>
    <w:p>
      <w:pPr>
        <w:pStyle w:val="Heading1"/>
        <w:rPr/>
      </w:pPr>
      <w:r>
        <w:rPr/>
        <w:t>EJERCICIO 5 – Crear Nombre Completo</w:t>
      </w:r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Nombre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Apellido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Nombre Completo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Pérez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López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Gómez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bookmarkStart w:id="54" w:name="tabla-7"/>
      <w:bookmarkStart w:id="55" w:name="ejercicio-5-crear-nombre-completo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36" name="Forma9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98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54"/>
      <w:bookmarkEnd w:id="55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Seleccionar C2</w:t>
      </w:r>
    </w:p>
    <w:p>
      <w:pPr>
        <w:pStyle w:val="Normal"/>
        <w:rPr/>
      </w:pPr>
      <w:bookmarkStart w:id="56" w:name="paso-1-seleccionar-c2-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7" name="Forma9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99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56"/>
    </w:p>
    <w:p>
      <w:pPr>
        <w:pStyle w:val="Heading2"/>
        <w:rPr/>
      </w:pPr>
      <w:r>
        <w:rPr/>
        <w:t>Paso 2: Escribir fórmula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genui{“math_block_widget_always_prefetch_v2”:{“content”:“=CONCAT(A2," ",B2)”}}</w:t>
      </w:r>
    </w:p>
    <w:p>
      <w:pPr>
        <w:pStyle w:val="Normal"/>
        <w:rPr/>
      </w:pPr>
      <w:bookmarkStart w:id="57" w:name="paso-2-escribir-fórmula-3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8" name="Forma10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00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57"/>
    </w:p>
    <w:p>
      <w:pPr>
        <w:pStyle w:val="Heading2"/>
        <w:rPr/>
      </w:pPr>
      <w:r>
        <w:rPr/>
        <w:t>Explicación</w:t>
      </w:r>
    </w:p>
    <w:p>
      <w:pPr>
        <w:pStyle w:val="Compact"/>
        <w:numPr>
          <w:ilvl w:val="0"/>
          <w:numId w:val="67"/>
        </w:numPr>
        <w:rPr/>
      </w:pPr>
      <w:r>
        <w:rPr/>
        <w:t>CONCAT une textos.</w:t>
      </w:r>
    </w:p>
    <w:p>
      <w:pPr>
        <w:pStyle w:val="Compact"/>
        <w:numPr>
          <w:ilvl w:val="0"/>
          <w:numId w:val="68"/>
        </w:numPr>
        <w:rPr/>
      </w:pPr>
      <w:r>
        <w:rPr/>
        <w:t xml:space="preserve">” ” </w:t>
      </w:r>
      <w:r>
        <w:rPr/>
        <w:t>agrega un espacio.</w:t>
      </w:r>
    </w:p>
    <w:p>
      <w:pPr>
        <w:pStyle w:val="Normal"/>
        <w:rPr/>
      </w:pPr>
      <w:bookmarkStart w:id="58" w:name="explicación-4"/>
      <w:bookmarkStart w:id="59" w:name="solución-paso-a-paso-14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9" name="Forma1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0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58"/>
      <w:bookmarkEnd w:id="59"/>
    </w:p>
    <w:p>
      <w:pPr>
        <w:pStyle w:val="Heading1"/>
        <w:rPr/>
      </w:pPr>
      <w:r>
        <w:rPr/>
        <w:t>Resultado</w:t>
      </w:r>
    </w:p>
    <w:p>
      <w:pPr>
        <w:pStyle w:val="FirstParagraph"/>
        <w:rPr/>
      </w:pPr>
      <w:r>
        <w:rPr/>
        <w:t>Juan Pérez</w:t>
      </w:r>
    </w:p>
    <w:p>
      <w:pPr>
        <w:pStyle w:val="Normal"/>
        <w:rPr/>
      </w:pPr>
      <w:bookmarkStart w:id="60" w:name="resultado-7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0" name="Forma1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02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0"/>
    </w:p>
    <w:p>
      <w:pPr>
        <w:pStyle w:val="Heading1"/>
        <w:rPr/>
      </w:pPr>
      <w:bookmarkStart w:id="61" w:name="función-extrae"/>
      <w:r>
        <w:rPr/>
        <w:t>Función EXTRAE</w:t>
      </w:r>
      <w:bookmarkEnd w:id="61"/>
    </w:p>
    <w:p>
      <w:pPr>
        <w:pStyle w:val="Heading1"/>
        <w:rPr/>
      </w:pPr>
      <w:r>
        <w:rPr/>
        <w:t>¿Qué hace?</w:t>
      </w:r>
    </w:p>
    <w:p>
      <w:pPr>
        <w:pStyle w:val="FirstParagraph"/>
        <w:rPr/>
      </w:pPr>
      <w:r>
        <w:rPr/>
        <w:t>Extrae parte de un texto.</w:t>
      </w:r>
    </w:p>
    <w:p>
      <w:pPr>
        <w:pStyle w:val="Normal"/>
        <w:rPr/>
      </w:pPr>
      <w:bookmarkStart w:id="62" w:name="qué-hace-4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1" name="Forma1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03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2"/>
    </w:p>
    <w:p>
      <w:pPr>
        <w:pStyle w:val="Heading1"/>
        <w:rPr/>
      </w:pPr>
      <w:r>
        <w:rPr/>
        <w:t>EJERCICIO 6 – Extraer Código</w:t>
      </w:r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Código Completo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Código Corto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PROD-001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PROD-002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PROD-003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bookmarkStart w:id="63" w:name="tabla-8"/>
      <w:bookmarkStart w:id="64" w:name="ejercicio-6-extraer-código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42" name="Forma1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04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3"/>
      <w:bookmarkEnd w:id="64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Seleccionar B2</w:t>
      </w:r>
    </w:p>
    <w:p>
      <w:pPr>
        <w:pStyle w:val="Normal"/>
        <w:rPr/>
      </w:pPr>
      <w:bookmarkStart w:id="65" w:name="paso-1-seleccionar-b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3" name="Forma1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05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5"/>
    </w:p>
    <w:p>
      <w:pPr>
        <w:pStyle w:val="Heading2"/>
        <w:rPr/>
      </w:pPr>
      <w:r>
        <w:rPr/>
        <w:t>Paso 2: Escribir fórmula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genui{“math_block_widget_always_prefetch_v2”:{“content”:“=EXTRAE(A2,6,3)”}}</w:t>
      </w:r>
    </w:p>
    <w:p>
      <w:pPr>
        <w:pStyle w:val="Normal"/>
        <w:rPr/>
      </w:pPr>
      <w:bookmarkStart w:id="66" w:name="paso-2-escribir-fórmula-4"/>
      <w:bookmarkStart w:id="67" w:name="solución-paso-a-paso-15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4" name="Forma10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06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6"/>
      <w:bookmarkEnd w:id="67"/>
    </w:p>
    <w:p>
      <w:pPr>
        <w:pStyle w:val="Heading1"/>
        <w:rPr/>
      </w:pPr>
      <w:r>
        <w:rPr/>
        <w:t>Explicación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Número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Significado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Posición inicial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Cantidad de caracteres</w:t>
            </w:r>
          </w:p>
        </w:tc>
      </w:tr>
    </w:tbl>
    <w:p>
      <w:pPr>
        <w:pStyle w:val="Normal"/>
        <w:rPr/>
      </w:pPr>
      <w:bookmarkStart w:id="68" w:name="explicación-5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45" name="Forma10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07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8"/>
    </w:p>
    <w:p>
      <w:pPr>
        <w:pStyle w:val="Heading1"/>
        <w:rPr/>
      </w:pPr>
      <w:r>
        <w:rPr/>
        <w:t>Resultado</w:t>
      </w:r>
    </w:p>
    <w:p>
      <w:pPr>
        <w:pStyle w:val="FirstParagraph"/>
        <w:rPr/>
      </w:pPr>
      <w:r>
        <w:rPr/>
        <w:t>001</w:t>
      </w:r>
    </w:p>
    <w:p>
      <w:pPr>
        <w:pStyle w:val="Normal"/>
        <w:rPr/>
      </w:pPr>
      <w:bookmarkStart w:id="69" w:name="resultado-8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6" name="Forma10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08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9"/>
    </w:p>
    <w:p>
      <w:pPr>
        <w:pStyle w:val="Heading1"/>
        <w:rPr/>
      </w:pPr>
      <w:bookmarkStart w:id="70" w:name="tema-4.-funciones-estadísticas"/>
      <w:r>
        <w:rPr/>
        <w:t>Tema 4. Funciones Estadísticas</w:t>
      </w:r>
      <w:bookmarkEnd w:id="70"/>
    </w:p>
    <w:p>
      <w:pPr>
        <w:pStyle w:val="Heading1"/>
        <w:rPr/>
      </w:pPr>
      <w:r>
        <w:rPr/>
        <w:t>¿Qué permiten?</w:t>
      </w:r>
    </w:p>
    <w:p>
      <w:pPr>
        <w:pStyle w:val="FirstParagraph"/>
        <w:rPr/>
      </w:pPr>
      <w:r>
        <w:rPr/>
        <w:t>Analizar datos numéricos.</w:t>
      </w:r>
    </w:p>
    <w:p>
      <w:pPr>
        <w:pStyle w:val="Normal"/>
        <w:rPr/>
      </w:pPr>
      <w:bookmarkStart w:id="71" w:name="qué-permiten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7" name="Forma10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09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71"/>
    </w:p>
    <w:p>
      <w:pPr>
        <w:pStyle w:val="Heading1"/>
        <w:rPr/>
      </w:pPr>
      <w:bookmarkStart w:id="72" w:name="función-promedio"/>
      <w:r>
        <w:rPr/>
        <w:t>Función PROMEDIO</w:t>
      </w:r>
      <w:bookmarkEnd w:id="72"/>
    </w:p>
    <w:p>
      <w:pPr>
        <w:pStyle w:val="Heading1"/>
        <w:rPr/>
      </w:pPr>
      <w:r>
        <w:rPr/>
        <w:t>EJERCICIO 7 – Calcular Promedio</w:t>
      </w:r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Estudiante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Nota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80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90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70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María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60</w:t>
            </w:r>
          </w:p>
        </w:tc>
      </w:tr>
    </w:tbl>
    <w:p>
      <w:pPr>
        <w:pStyle w:val="Normal"/>
        <w:rPr/>
      </w:pPr>
      <w:bookmarkStart w:id="73" w:name="tabla-9"/>
      <w:bookmarkStart w:id="74" w:name="ejercicio-7-calcular-promedio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48" name="Forma1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10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73"/>
      <w:bookmarkEnd w:id="74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Seleccionar B6</w:t>
      </w:r>
    </w:p>
    <w:p>
      <w:pPr>
        <w:pStyle w:val="Normal"/>
        <w:rPr/>
      </w:pPr>
      <w:bookmarkStart w:id="75" w:name="paso-1-seleccionar-b6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9" name="Forma1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1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75"/>
    </w:p>
    <w:p>
      <w:pPr>
        <w:pStyle w:val="Heading2"/>
        <w:rPr/>
      </w:pPr>
      <w:r>
        <w:rPr/>
        <w:t>Paso 2: Escribir fórmula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genui{“math_block_widget_always_prefetch_v2”:{“content”:“=PROMEDIO(B2:B5)”}}</w:t>
      </w:r>
    </w:p>
    <w:p>
      <w:pPr>
        <w:pStyle w:val="Normal"/>
        <w:rPr/>
      </w:pPr>
      <w:bookmarkStart w:id="76" w:name="paso-2-escribir-fórmula-5"/>
      <w:bookmarkStart w:id="77" w:name="solución-paso-a-paso-16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0" name="Forma1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12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76"/>
      <w:bookmarkEnd w:id="77"/>
    </w:p>
    <w:p>
      <w:pPr>
        <w:pStyle w:val="Heading1"/>
        <w:rPr/>
      </w:pPr>
      <w:r>
        <w:rPr/>
        <w:t>Resultado</w:t>
      </w:r>
    </w:p>
    <w:p>
      <w:pPr>
        <w:pStyle w:val="FirstParagraph"/>
        <w:rPr/>
      </w:pPr>
      <w:r>
        <w:rPr/>
        <w:t>75</w:t>
      </w:r>
    </w:p>
    <w:p>
      <w:pPr>
        <w:pStyle w:val="Normal"/>
        <w:rPr/>
      </w:pPr>
      <w:bookmarkStart w:id="78" w:name="resultado-9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1" name="Forma1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13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78"/>
    </w:p>
    <w:p>
      <w:pPr>
        <w:pStyle w:val="Heading1"/>
        <w:rPr/>
      </w:pPr>
      <w:bookmarkStart w:id="79" w:name="función-contar.si"/>
      <w:r>
        <w:rPr/>
        <w:t>Función CONTAR.SI</w:t>
      </w:r>
      <w:bookmarkEnd w:id="79"/>
    </w:p>
    <w:p>
      <w:pPr>
        <w:pStyle w:val="Heading1"/>
        <w:rPr/>
      </w:pPr>
      <w:r>
        <w:rPr/>
        <w:t>¿Qué hace?</w:t>
      </w:r>
    </w:p>
    <w:p>
      <w:pPr>
        <w:pStyle w:val="FirstParagraph"/>
        <w:rPr/>
      </w:pPr>
      <w:r>
        <w:rPr/>
        <w:t>Cuenta valores que cumplen una condición.</w:t>
      </w:r>
    </w:p>
    <w:p>
      <w:pPr>
        <w:pStyle w:val="Normal"/>
        <w:rPr/>
      </w:pPr>
      <w:bookmarkStart w:id="80" w:name="qué-hace-5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2" name="Forma1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14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0"/>
    </w:p>
    <w:p>
      <w:pPr>
        <w:pStyle w:val="Heading1"/>
        <w:rPr/>
      </w:pPr>
      <w:r>
        <w:rPr/>
        <w:t>EJERCICIO 8 – Contar Aprobados</w:t>
      </w:r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7920"/>
      </w:tblGrid>
      <w:tr>
        <w:trPr>
          <w:tblHeader w:val="true"/>
        </w:trPr>
        <w:tc>
          <w:tcPr>
            <w:tcW w:w="79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Nota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80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40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75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90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50</w:t>
            </w:r>
          </w:p>
        </w:tc>
      </w:tr>
    </w:tbl>
    <w:p>
      <w:pPr>
        <w:pStyle w:val="Normal"/>
        <w:rPr/>
      </w:pPr>
      <w:bookmarkStart w:id="81" w:name="tabla-10"/>
      <w:bookmarkStart w:id="82" w:name="ejercicio-8-contar-aprobados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53" name="Forma1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15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1"/>
      <w:bookmarkEnd w:id="82"/>
    </w:p>
    <w:p>
      <w:pPr>
        <w:pStyle w:val="Heading1"/>
        <w:rPr/>
      </w:pPr>
      <w:r>
        <w:rPr/>
        <w:t>Regla</w:t>
      </w:r>
    </w:p>
    <w:p>
      <w:pPr>
        <w:pStyle w:val="FirstParagraph"/>
        <w:rPr/>
      </w:pPr>
      <w:r>
        <w:rPr/>
        <w:t>Contar cuántas notas son mayores o iguales a 60.</w:t>
      </w:r>
    </w:p>
    <w:p>
      <w:pPr>
        <w:pStyle w:val="Normal"/>
        <w:rPr/>
      </w:pPr>
      <w:bookmarkStart w:id="83" w:name="regla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4" name="Forma1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16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3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Seleccionar C1</w:t>
      </w:r>
    </w:p>
    <w:p>
      <w:pPr>
        <w:pStyle w:val="Normal"/>
        <w:rPr/>
      </w:pPr>
      <w:bookmarkStart w:id="84" w:name="paso-1-seleccionar-c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5" name="Forma1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17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4"/>
    </w:p>
    <w:p>
      <w:pPr>
        <w:pStyle w:val="Heading2"/>
        <w:rPr/>
      </w:pPr>
      <w:r>
        <w:rPr/>
        <w:t>Paso 2: Escribir fórmula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genui{“math_block_widget_always_prefetch_v2”:{“content”:“=CONTAR.SI(A2:A6,"&gt;=60")”}}</w:t>
      </w:r>
    </w:p>
    <w:p>
      <w:pPr>
        <w:pStyle w:val="Normal"/>
        <w:rPr/>
      </w:pPr>
      <w:bookmarkStart w:id="85" w:name="paso-2-escribir-fórmula-6"/>
      <w:bookmarkStart w:id="86" w:name="solución-paso-a-paso-17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6" name="Forma1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18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5"/>
      <w:bookmarkEnd w:id="86"/>
    </w:p>
    <w:p>
      <w:pPr>
        <w:pStyle w:val="Heading1"/>
        <w:rPr/>
      </w:pPr>
      <w:r>
        <w:rPr/>
        <w:t>Resultado</w:t>
      </w:r>
    </w:p>
    <w:p>
      <w:pPr>
        <w:pStyle w:val="FirstParagraph"/>
        <w:rPr/>
      </w:pPr>
      <w:r>
        <w:rPr/>
        <w:t>3</w:t>
      </w:r>
    </w:p>
    <w:p>
      <w:pPr>
        <w:pStyle w:val="Normal"/>
        <w:rPr/>
      </w:pPr>
      <w:bookmarkStart w:id="87" w:name="resultado-10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7" name="Forma1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19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7"/>
    </w:p>
    <w:p>
      <w:pPr>
        <w:pStyle w:val="Heading1"/>
        <w:rPr/>
      </w:pPr>
      <w:bookmarkStart w:id="88" w:name="función-sumar.si"/>
      <w:r>
        <w:rPr/>
        <w:t>Función SUMAR.SI</w:t>
      </w:r>
      <w:bookmarkEnd w:id="88"/>
    </w:p>
    <w:p>
      <w:pPr>
        <w:pStyle w:val="Heading1"/>
        <w:rPr/>
      </w:pPr>
      <w:r>
        <w:rPr/>
        <w:t>¿Qué hace?</w:t>
      </w:r>
    </w:p>
    <w:p>
      <w:pPr>
        <w:pStyle w:val="FirstParagraph"/>
        <w:rPr/>
      </w:pPr>
      <w:r>
        <w:rPr/>
        <w:t>Suma valores que cumplen una condición.</w:t>
      </w:r>
    </w:p>
    <w:p>
      <w:pPr>
        <w:pStyle w:val="Normal"/>
        <w:rPr/>
      </w:pPr>
      <w:bookmarkStart w:id="89" w:name="qué-hace-6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8" name="Forma1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20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9"/>
    </w:p>
    <w:p>
      <w:pPr>
        <w:pStyle w:val="Heading1"/>
        <w:rPr/>
      </w:pPr>
      <w:r>
        <w:rPr/>
        <w:t>EJERCICIO 9 – Sumar Ventas de Juan</w:t>
      </w:r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Vendedor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Venta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100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200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150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300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250</w:t>
            </w:r>
          </w:p>
        </w:tc>
      </w:tr>
    </w:tbl>
    <w:p>
      <w:pPr>
        <w:pStyle w:val="Normal"/>
        <w:rPr/>
      </w:pPr>
      <w:bookmarkStart w:id="90" w:name="tabla-11"/>
      <w:bookmarkStart w:id="91" w:name="ejercicio-9-sumar-ventas-de-juan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59" name="Forma1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21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90"/>
      <w:bookmarkEnd w:id="91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Seleccionar D1</w:t>
      </w:r>
    </w:p>
    <w:p>
      <w:pPr>
        <w:pStyle w:val="Normal"/>
        <w:rPr/>
      </w:pPr>
      <w:bookmarkStart w:id="92" w:name="paso-1-seleccionar-d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0" name="Forma1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22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92"/>
    </w:p>
    <w:p>
      <w:pPr>
        <w:pStyle w:val="Heading2"/>
        <w:rPr/>
      </w:pPr>
      <w:r>
        <w:rPr/>
        <w:t>Paso 2: Escribir fórmula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genui{“math_block_widget_always_prefetch_v2”:{“content”:“=SUMAR.SI(A2:A6,"Juan",B2:B6)”}}</w:t>
      </w:r>
    </w:p>
    <w:p>
      <w:pPr>
        <w:pStyle w:val="Normal"/>
        <w:rPr/>
      </w:pPr>
      <w:bookmarkStart w:id="93" w:name="paso-2-escribir-fórmula-7"/>
      <w:bookmarkStart w:id="94" w:name="solución-paso-a-paso-18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1" name="Forma1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23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93"/>
      <w:bookmarkEnd w:id="94"/>
    </w:p>
    <w:p>
      <w:pPr>
        <w:pStyle w:val="Heading1"/>
        <w:rPr/>
      </w:pPr>
      <w:r>
        <w:rPr/>
        <w:t>Resultado</w:t>
      </w:r>
    </w:p>
    <w:p>
      <w:pPr>
        <w:pStyle w:val="FirstParagraph"/>
        <w:rPr/>
      </w:pPr>
      <w:r>
        <w:rPr/>
        <w:t>500</w:t>
      </w:r>
    </w:p>
    <w:p>
      <w:pPr>
        <w:pStyle w:val="Normal"/>
        <w:rPr/>
      </w:pPr>
      <w:bookmarkStart w:id="95" w:name="resultado-1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2" name="Forma1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24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95"/>
    </w:p>
    <w:p>
      <w:pPr>
        <w:pStyle w:val="Heading1"/>
        <w:rPr/>
      </w:pPr>
      <w:bookmarkStart w:id="96" w:name="tema-5.-funciones-dinámicas-de-excel-365"/>
      <w:r>
        <w:rPr/>
        <w:t>Tema 5. Funciones Dinámicas de Excel 365</w:t>
      </w:r>
      <w:bookmarkEnd w:id="96"/>
    </w:p>
    <w:p>
      <w:pPr>
        <w:pStyle w:val="Heading1"/>
        <w:rPr/>
      </w:pPr>
      <w:r>
        <w:rPr/>
        <w:t>¿Qué son?</w:t>
      </w:r>
    </w:p>
    <w:p>
      <w:pPr>
        <w:pStyle w:val="FirstParagraph"/>
        <w:rPr/>
      </w:pPr>
      <w:r>
        <w:rPr/>
        <w:t>Funciones modernas que actualizan resultados automáticamente.</w:t>
      </w:r>
    </w:p>
    <w:p>
      <w:pPr>
        <w:pStyle w:val="Normal"/>
        <w:rPr/>
      </w:pPr>
      <w:bookmarkStart w:id="97" w:name="qué-son-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3" name="Forma1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25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97"/>
    </w:p>
    <w:p>
      <w:pPr>
        <w:pStyle w:val="Heading1"/>
        <w:rPr/>
      </w:pPr>
      <w:bookmarkStart w:id="98" w:name="función-filtrar"/>
      <w:r>
        <w:rPr/>
        <w:t>Función FILTRAR</w:t>
      </w:r>
      <w:bookmarkEnd w:id="98"/>
    </w:p>
    <w:p>
      <w:pPr>
        <w:pStyle w:val="Heading1"/>
        <w:rPr/>
      </w:pPr>
      <w:r>
        <w:rPr/>
        <w:t>¿Qué hace?</w:t>
      </w:r>
    </w:p>
    <w:p>
      <w:pPr>
        <w:pStyle w:val="FirstParagraph"/>
        <w:rPr/>
      </w:pPr>
      <w:r>
        <w:rPr/>
        <w:t>Muestra solamente datos que cumplen una condición.</w:t>
      </w:r>
    </w:p>
    <w:p>
      <w:pPr>
        <w:pStyle w:val="Normal"/>
        <w:rPr/>
      </w:pPr>
      <w:bookmarkStart w:id="99" w:name="qué-hace-7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4" name="Forma1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26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99"/>
    </w:p>
    <w:p>
      <w:pPr>
        <w:pStyle w:val="Heading1"/>
        <w:rPr/>
      </w:pPr>
      <w:r>
        <w:rPr/>
        <w:t>EJERCICIO 10 – Filtrar Ventas Altas</w:t>
      </w:r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Producto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Venta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Mouse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50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Monitor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300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USB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40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Laptop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800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Teclado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120</w:t>
            </w:r>
          </w:p>
        </w:tc>
      </w:tr>
    </w:tbl>
    <w:p>
      <w:pPr>
        <w:pStyle w:val="Normal"/>
        <w:rPr/>
      </w:pPr>
      <w:bookmarkStart w:id="100" w:name="tabla-12"/>
      <w:bookmarkStart w:id="101" w:name="ejercicio-10-filtrar-ventas-altas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65" name="Forma1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27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00"/>
      <w:bookmarkEnd w:id="101"/>
    </w:p>
    <w:p>
      <w:pPr>
        <w:pStyle w:val="Heading1"/>
        <w:rPr/>
      </w:pPr>
      <w:r>
        <w:rPr/>
        <w:t>Condición</w:t>
      </w:r>
    </w:p>
    <w:p>
      <w:pPr>
        <w:pStyle w:val="FirstParagraph"/>
        <w:rPr/>
      </w:pPr>
      <w:r>
        <w:rPr/>
        <w:t>Mostrar ventas mayores a 100.</w:t>
      </w:r>
    </w:p>
    <w:p>
      <w:pPr>
        <w:pStyle w:val="Normal"/>
        <w:rPr/>
      </w:pPr>
      <w:bookmarkStart w:id="102" w:name="condición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6" name="Forma1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28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02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Seleccionar D2</w:t>
      </w:r>
    </w:p>
    <w:p>
      <w:pPr>
        <w:pStyle w:val="Normal"/>
        <w:rPr/>
      </w:pPr>
      <w:bookmarkStart w:id="103" w:name="paso-1-seleccionar-d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7" name="Forma1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29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03"/>
    </w:p>
    <w:p>
      <w:pPr>
        <w:pStyle w:val="Heading2"/>
        <w:rPr/>
      </w:pPr>
      <w:r>
        <w:rPr/>
        <w:t>Paso 2: Escribir fórmula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genui{“math_block_widget_always_prefetch_v2”:{“content”:“=FILTRAR(A2:B6,B2:B6&gt;100)”}}</w:t>
      </w:r>
    </w:p>
    <w:p>
      <w:pPr>
        <w:pStyle w:val="Normal"/>
        <w:rPr/>
      </w:pPr>
      <w:bookmarkStart w:id="104" w:name="paso-2-escribir-fórmula-8"/>
      <w:bookmarkStart w:id="105" w:name="solución-paso-a-paso-19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8" name="Forma1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30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04"/>
      <w:bookmarkEnd w:id="105"/>
    </w:p>
    <w:p>
      <w:pPr>
        <w:pStyle w:val="Heading1"/>
        <w:rPr/>
      </w:pPr>
      <w:r>
        <w:rPr/>
        <w:t>Resultado</w:t>
      </w:r>
    </w:p>
    <w:p>
      <w:pPr>
        <w:pStyle w:val="FirstParagraph"/>
        <w:rPr/>
      </w:pPr>
      <w:r>
        <w:rPr/>
        <w:t>Excel mostrará solamente:</w:t>
      </w:r>
    </w:p>
    <w:p>
      <w:pPr>
        <w:pStyle w:val="Compact"/>
        <w:numPr>
          <w:ilvl w:val="0"/>
          <w:numId w:val="69"/>
        </w:numPr>
        <w:rPr/>
      </w:pPr>
      <w:r>
        <w:rPr/>
        <w:t>Monitor</w:t>
      </w:r>
    </w:p>
    <w:p>
      <w:pPr>
        <w:pStyle w:val="Compact"/>
        <w:numPr>
          <w:ilvl w:val="0"/>
          <w:numId w:val="70"/>
        </w:numPr>
        <w:rPr/>
      </w:pPr>
      <w:r>
        <w:rPr/>
        <w:t>Laptop</w:t>
      </w:r>
    </w:p>
    <w:p>
      <w:pPr>
        <w:pStyle w:val="Compact"/>
        <w:numPr>
          <w:ilvl w:val="0"/>
          <w:numId w:val="71"/>
        </w:numPr>
        <w:rPr/>
      </w:pPr>
      <w:r>
        <w:rPr/>
        <w:t>Teclado</w:t>
      </w:r>
    </w:p>
    <w:p>
      <w:pPr>
        <w:pStyle w:val="Normal"/>
        <w:rPr/>
      </w:pPr>
      <w:bookmarkStart w:id="106" w:name="resultado-1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9" name="Forma1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3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06"/>
    </w:p>
    <w:p>
      <w:pPr>
        <w:pStyle w:val="Heading1"/>
        <w:rPr/>
      </w:pPr>
      <w:bookmarkStart w:id="107" w:name="función-ordenar"/>
      <w:r>
        <w:rPr/>
        <w:t>Función ORDENAR</w:t>
      </w:r>
      <w:bookmarkEnd w:id="107"/>
    </w:p>
    <w:p>
      <w:pPr>
        <w:pStyle w:val="Heading1"/>
        <w:rPr/>
      </w:pPr>
      <w:r>
        <w:rPr/>
        <w:t>¿Qué hace?</w:t>
      </w:r>
    </w:p>
    <w:p>
      <w:pPr>
        <w:pStyle w:val="FirstParagraph"/>
        <w:rPr/>
      </w:pPr>
      <w:r>
        <w:rPr/>
        <w:t>Ordena automáticamente datos.</w:t>
      </w:r>
    </w:p>
    <w:p>
      <w:pPr>
        <w:pStyle w:val="Normal"/>
        <w:rPr/>
      </w:pPr>
      <w:bookmarkStart w:id="108" w:name="qué-hace-8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0" name="Forma1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32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08"/>
    </w:p>
    <w:p>
      <w:pPr>
        <w:pStyle w:val="Heading1"/>
        <w:rPr/>
      </w:pPr>
      <w:r>
        <w:rPr/>
        <w:t>EJERCICIO 11 – Ordenar Ventas</w:t>
      </w:r>
    </w:p>
    <w:p>
      <w:pPr>
        <w:pStyle w:val="Heading2"/>
        <w:rPr/>
      </w:pPr>
      <w:bookmarkStart w:id="109" w:name="solución-paso-a-paso-20"/>
      <w:r>
        <w:rPr/>
        <w:t>Solución Paso a Paso</w:t>
      </w:r>
      <w:bookmarkEnd w:id="109"/>
    </w:p>
    <w:p>
      <w:pPr>
        <w:pStyle w:val="Heading2"/>
        <w:rPr/>
      </w:pPr>
      <w:r>
        <w:rPr/>
        <w:t>Paso 1: Seleccionar D2</w:t>
      </w:r>
    </w:p>
    <w:p>
      <w:pPr>
        <w:pStyle w:val="Normal"/>
        <w:rPr/>
      </w:pPr>
      <w:bookmarkStart w:id="110" w:name="paso-1-seleccionar-d2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1" name="Forma1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33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10"/>
    </w:p>
    <w:p>
      <w:pPr>
        <w:pStyle w:val="Heading2"/>
        <w:rPr/>
      </w:pPr>
      <w:r>
        <w:rPr/>
        <w:t>Paso 2: Escribir fórmula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genui{“math_block_widget_always_prefetch_v2”:{“content”:“=ORDENAR(A2:B6,2,-1)”}}</w:t>
      </w:r>
    </w:p>
    <w:p>
      <w:pPr>
        <w:pStyle w:val="Normal"/>
        <w:rPr/>
      </w:pPr>
      <w:bookmarkStart w:id="111" w:name="paso-2-escribir-fórmula-9"/>
      <w:bookmarkStart w:id="112" w:name="ejercicio-11-ordenar-venta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2" name="Forma1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34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11"/>
      <w:bookmarkEnd w:id="112"/>
    </w:p>
    <w:p>
      <w:pPr>
        <w:pStyle w:val="Heading1"/>
        <w:rPr/>
      </w:pPr>
      <w:r>
        <w:rPr/>
        <w:t>Explicación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Valor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Significado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Columna de ventas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-1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Descendente</w:t>
            </w:r>
          </w:p>
        </w:tc>
      </w:tr>
    </w:tbl>
    <w:p>
      <w:pPr>
        <w:pStyle w:val="Normal"/>
        <w:rPr/>
      </w:pPr>
      <w:bookmarkStart w:id="113" w:name="explicación-6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73" name="Forma1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35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13"/>
    </w:p>
    <w:p>
      <w:pPr>
        <w:pStyle w:val="Heading1"/>
        <w:rPr/>
      </w:pPr>
      <w:bookmarkStart w:id="114" w:name="tema-6.-funciones-matemáticas"/>
      <w:r>
        <w:rPr/>
        <w:t>Tema 6. Funciones Matemáticas</w:t>
      </w:r>
      <w:bookmarkEnd w:id="114"/>
    </w:p>
    <w:p>
      <w:pPr>
        <w:pStyle w:val="Heading1"/>
        <w:rPr/>
      </w:pPr>
      <w:bookmarkStart w:id="115" w:name="función-redondear"/>
      <w:r>
        <w:rPr/>
        <w:t>Función REDONDEAR</w:t>
      </w:r>
      <w:bookmarkEnd w:id="115"/>
    </w:p>
    <w:p>
      <w:pPr>
        <w:pStyle w:val="Heading1"/>
        <w:rPr/>
      </w:pPr>
      <w:r>
        <w:rPr/>
        <w:t>¿Qué hace?</w:t>
      </w:r>
    </w:p>
    <w:p>
      <w:pPr>
        <w:pStyle w:val="FirstParagraph"/>
        <w:rPr/>
      </w:pPr>
      <w:r>
        <w:rPr/>
        <w:t>Reduce decimales.</w:t>
      </w:r>
    </w:p>
    <w:p>
      <w:pPr>
        <w:pStyle w:val="Normal"/>
        <w:rPr/>
      </w:pPr>
      <w:bookmarkStart w:id="116" w:name="qué-hace-9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4" name="Forma1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36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16"/>
    </w:p>
    <w:p>
      <w:pPr>
        <w:pStyle w:val="Heading1"/>
        <w:rPr/>
      </w:pPr>
      <w:r>
        <w:rPr/>
        <w:t>EJERCICIO 12 – Redondear Valores</w:t>
      </w:r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7920"/>
      </w:tblGrid>
      <w:tr>
        <w:trPr>
          <w:tblHeader w:val="true"/>
        </w:trPr>
        <w:tc>
          <w:tcPr>
            <w:tcW w:w="79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Número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12.567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8.999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45.123</w:t>
            </w:r>
          </w:p>
        </w:tc>
      </w:tr>
    </w:tbl>
    <w:p>
      <w:pPr>
        <w:pStyle w:val="Normal"/>
        <w:rPr/>
      </w:pPr>
      <w:bookmarkStart w:id="117" w:name="tabla-13"/>
      <w:bookmarkStart w:id="118" w:name="ejercicio-12-redondear-valores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75" name="Forma1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37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17"/>
      <w:bookmarkEnd w:id="118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Seleccionar B2</w:t>
      </w:r>
    </w:p>
    <w:p>
      <w:pPr>
        <w:pStyle w:val="Normal"/>
        <w:rPr/>
      </w:pPr>
      <w:bookmarkStart w:id="119" w:name="paso-1-seleccionar-b2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6" name="Forma1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38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19"/>
    </w:p>
    <w:p>
      <w:pPr>
        <w:pStyle w:val="Heading2"/>
        <w:rPr/>
      </w:pPr>
      <w:r>
        <w:rPr/>
        <w:t>Paso 2: Escribir fórmula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genui{“math_block_widget_always_prefetch_v2”:{“content”:“=REDONDEAR(A2,2)”}}</w:t>
      </w:r>
    </w:p>
    <w:p>
      <w:pPr>
        <w:pStyle w:val="Normal"/>
        <w:rPr/>
      </w:pPr>
      <w:bookmarkStart w:id="120" w:name="paso-2-escribir-fórmula-10"/>
      <w:bookmarkStart w:id="121" w:name="solución-paso-a-paso-2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7" name="Forma1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39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20"/>
      <w:bookmarkEnd w:id="121"/>
    </w:p>
    <w:p>
      <w:pPr>
        <w:pStyle w:val="Heading1"/>
        <w:rPr/>
      </w:pPr>
      <w:r>
        <w:rPr/>
        <w:t>Resultado</w:t>
      </w:r>
    </w:p>
    <w:p>
      <w:pPr>
        <w:pStyle w:val="FirstParagraph"/>
        <w:rPr/>
      </w:pPr>
      <w:r>
        <w:rPr/>
        <w:t>12.57</w:t>
      </w:r>
    </w:p>
    <w:p>
      <w:pPr>
        <w:pStyle w:val="Normal"/>
        <w:rPr/>
      </w:pPr>
      <w:bookmarkStart w:id="122" w:name="resultado-13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8" name="Forma1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40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22"/>
    </w:p>
    <w:p>
      <w:pPr>
        <w:pStyle w:val="Heading1"/>
        <w:rPr/>
      </w:pPr>
      <w:bookmarkStart w:id="123" w:name="tema-7.-función-subtotales"/>
      <w:r>
        <w:rPr/>
        <w:t>Tema 7. Función SUBTOTALES</w:t>
      </w:r>
      <w:bookmarkEnd w:id="123"/>
    </w:p>
    <w:p>
      <w:pPr>
        <w:pStyle w:val="Heading1"/>
        <w:rPr/>
      </w:pPr>
      <w:r>
        <w:rPr/>
        <w:t>¿Qué hace?</w:t>
      </w:r>
    </w:p>
    <w:p>
      <w:pPr>
        <w:pStyle w:val="FirstParagraph"/>
        <w:rPr/>
      </w:pPr>
      <w:r>
        <w:rPr/>
        <w:t>Permite resumir información.</w:t>
      </w:r>
    </w:p>
    <w:p>
      <w:pPr>
        <w:pStyle w:val="Normal"/>
        <w:rPr/>
      </w:pPr>
      <w:bookmarkStart w:id="124" w:name="qué-hace-10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9" name="Forma1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4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24"/>
    </w:p>
    <w:p>
      <w:pPr>
        <w:pStyle w:val="Heading1"/>
        <w:rPr/>
      </w:pPr>
      <w:r>
        <w:rPr/>
        <w:t>EJERCICIO 13 – Subtotal de Ventas</w:t>
      </w:r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7920"/>
      </w:tblGrid>
      <w:tr>
        <w:trPr>
          <w:tblHeader w:val="true"/>
        </w:trPr>
        <w:tc>
          <w:tcPr>
            <w:tcW w:w="79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Venta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100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200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300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400</w:t>
            </w:r>
          </w:p>
        </w:tc>
      </w:tr>
    </w:tbl>
    <w:p>
      <w:pPr>
        <w:pStyle w:val="Normal"/>
        <w:rPr/>
      </w:pPr>
      <w:bookmarkStart w:id="125" w:name="tabla-14"/>
      <w:bookmarkStart w:id="126" w:name="ejercicio-13-subtotal-de-ventas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80" name="Forma1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42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25"/>
      <w:bookmarkEnd w:id="126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Seleccionar A6</w:t>
      </w:r>
    </w:p>
    <w:p>
      <w:pPr>
        <w:pStyle w:val="Normal"/>
        <w:rPr/>
      </w:pPr>
      <w:bookmarkStart w:id="127" w:name="paso-1-seleccionar-a6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1" name="Forma1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43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27"/>
    </w:p>
    <w:p>
      <w:pPr>
        <w:pStyle w:val="Heading2"/>
        <w:rPr/>
      </w:pPr>
      <w:r>
        <w:rPr/>
        <w:t>Paso 2: Escribir fórmula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genui{“math_block_widget_always_prefetch_v2”:{“content”:“=SUBTOTALES(9,A2:A5)”}}</w:t>
      </w:r>
    </w:p>
    <w:p>
      <w:pPr>
        <w:pStyle w:val="Normal"/>
        <w:rPr/>
      </w:pPr>
      <w:bookmarkStart w:id="128" w:name="paso-2-escribir-fórmula-11"/>
      <w:bookmarkStart w:id="129" w:name="solución-paso-a-paso-2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2" name="Forma1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44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28"/>
      <w:bookmarkEnd w:id="129"/>
    </w:p>
    <w:p>
      <w:pPr>
        <w:pStyle w:val="Heading1"/>
        <w:rPr/>
      </w:pPr>
      <w:r>
        <w:rPr/>
        <w:t>Explicación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Número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Significado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Suma</w:t>
            </w:r>
          </w:p>
        </w:tc>
      </w:tr>
    </w:tbl>
    <w:p>
      <w:pPr>
        <w:pStyle w:val="Normal"/>
        <w:rPr/>
      </w:pPr>
      <w:bookmarkStart w:id="130" w:name="explicación-7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83" name="Forma1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45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30"/>
    </w:p>
    <w:p>
      <w:pPr>
        <w:pStyle w:val="Heading1"/>
        <w:rPr/>
      </w:pPr>
      <w:r>
        <w:rPr/>
        <w:t>Resultado</w:t>
      </w:r>
    </w:p>
    <w:p>
      <w:pPr>
        <w:pStyle w:val="FirstParagraph"/>
        <w:rPr/>
      </w:pPr>
      <w:r>
        <w:rPr/>
        <w:t>1000</w:t>
      </w:r>
    </w:p>
    <w:p>
      <w:pPr>
        <w:pStyle w:val="Normal"/>
        <w:rPr/>
      </w:pPr>
      <w:bookmarkStart w:id="131" w:name="resultado-14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4" name="Forma1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46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31"/>
    </w:p>
    <w:p>
      <w:pPr>
        <w:pStyle w:val="Heading1"/>
        <w:rPr/>
      </w:pPr>
      <w:bookmarkStart w:id="132" w:name="práctica-final-del-módulo-1"/>
      <w:r>
        <w:rPr/>
        <w:t>PRÁCTICA FINAL DEL MÓDULO</w:t>
      </w:r>
      <w:bookmarkEnd w:id="132"/>
    </w:p>
    <w:p>
      <w:pPr>
        <w:pStyle w:val="Heading1"/>
        <w:rPr/>
      </w:pPr>
      <w:r>
        <w:rPr/>
        <w:t>Enunciado General</w:t>
      </w:r>
    </w:p>
    <w:p>
      <w:pPr>
        <w:pStyle w:val="FirstParagraph"/>
        <w:rPr/>
      </w:pPr>
      <w:r>
        <w:rPr/>
        <w:t>Crear un sistema de control de ventas utilizando:</w:t>
      </w:r>
    </w:p>
    <w:p>
      <w:pPr>
        <w:pStyle w:val="Compact"/>
        <w:numPr>
          <w:ilvl w:val="0"/>
          <w:numId w:val="72"/>
        </w:numPr>
        <w:rPr/>
      </w:pPr>
      <w:r>
        <w:rPr/>
        <w:t>BUSCARX.</w:t>
      </w:r>
    </w:p>
    <w:p>
      <w:pPr>
        <w:pStyle w:val="Compact"/>
        <w:numPr>
          <w:ilvl w:val="0"/>
          <w:numId w:val="73"/>
        </w:numPr>
        <w:rPr/>
      </w:pPr>
      <w:r>
        <w:rPr/>
        <w:t>SI.</w:t>
      </w:r>
    </w:p>
    <w:p>
      <w:pPr>
        <w:pStyle w:val="Compact"/>
        <w:numPr>
          <w:ilvl w:val="0"/>
          <w:numId w:val="74"/>
        </w:numPr>
        <w:rPr/>
      </w:pPr>
      <w:r>
        <w:rPr/>
        <w:t>CONCAT.</w:t>
      </w:r>
    </w:p>
    <w:p>
      <w:pPr>
        <w:pStyle w:val="Compact"/>
        <w:numPr>
          <w:ilvl w:val="0"/>
          <w:numId w:val="75"/>
        </w:numPr>
        <w:rPr/>
      </w:pPr>
      <w:r>
        <w:rPr/>
        <w:t>SUMAR.SI.</w:t>
      </w:r>
    </w:p>
    <w:p>
      <w:pPr>
        <w:pStyle w:val="Compact"/>
        <w:numPr>
          <w:ilvl w:val="0"/>
          <w:numId w:val="76"/>
        </w:numPr>
        <w:rPr/>
      </w:pPr>
      <w:r>
        <w:rPr/>
        <w:t>FILTRAR.</w:t>
      </w:r>
    </w:p>
    <w:p>
      <w:pPr>
        <w:pStyle w:val="Compact"/>
        <w:numPr>
          <w:ilvl w:val="0"/>
          <w:numId w:val="77"/>
        </w:numPr>
        <w:rPr/>
      </w:pPr>
      <w:r>
        <w:rPr/>
        <w:t>REDONDEAR.</w:t>
      </w:r>
    </w:p>
    <w:p>
      <w:pPr>
        <w:pStyle w:val="Normal"/>
        <w:rPr/>
      </w:pPr>
      <w:bookmarkStart w:id="133" w:name="enunciado-general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5" name="Forma1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47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33"/>
    </w:p>
    <w:p>
      <w:pPr>
        <w:pStyle w:val="Heading1"/>
        <w:rPr/>
      </w:pPr>
      <w:r>
        <w:rPr/>
        <w:t>Tabla Principal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>
            <w:tcW w:w="1584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Código</w:t>
            </w:r>
          </w:p>
        </w:tc>
        <w:tc>
          <w:tcPr>
            <w:tcW w:w="1584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Producto</w:t>
            </w:r>
          </w:p>
        </w:tc>
        <w:tc>
          <w:tcPr>
            <w:tcW w:w="1584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Precio</w:t>
            </w:r>
          </w:p>
        </w:tc>
        <w:tc>
          <w:tcPr>
            <w:tcW w:w="1584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Cantidad</w:t>
            </w:r>
          </w:p>
        </w:tc>
        <w:tc>
          <w:tcPr>
            <w:tcW w:w="1584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Subtotal</w:t>
            </w:r>
          </w:p>
        </w:tc>
      </w:tr>
      <w:tr>
        <w:trPr/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P001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Mouse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12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P002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Teclado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25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P003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Monitor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180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P004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USB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1584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bookmarkStart w:id="134" w:name="tabla-principal-1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86" name="Forma1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48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34"/>
    </w:p>
    <w:p>
      <w:pPr>
        <w:pStyle w:val="Heading1"/>
        <w:rPr/>
      </w:pPr>
      <w:r>
        <w:rPr/>
        <w:t>Actividades</w:t>
      </w:r>
    </w:p>
    <w:p>
      <w:pPr>
        <w:pStyle w:val="Heading2"/>
        <w:rPr/>
      </w:pPr>
      <w:r>
        <w:rPr/>
        <w:t>1. Calcular subtotal</w:t>
      </w:r>
    </w:p>
    <w:p>
      <w:pPr>
        <w:pStyle w:val="FirstParagraph"/>
        <w:rPr/>
      </w:pPr>
      <w:r>
        <w:rPr/>
        <w:t>En E2:</w:t>
      </w:r>
    </w:p>
    <w:p>
      <w:pPr>
        <w:pStyle w:val="BodyText"/>
        <w:rPr/>
      </w:pPr>
      <w:r>
        <w:rPr/>
        <w:t></w:t>
      </w:r>
      <w:r>
        <w:rPr/>
        <w:t>genui{“math_block_widget_always_prefetch_v2”:{“content”:“=C2*D2”}}</w:t>
      </w:r>
    </w:p>
    <w:p>
      <w:pPr>
        <w:pStyle w:val="Normal"/>
        <w:rPr/>
      </w:pPr>
      <w:bookmarkStart w:id="135" w:name="calcular-subtotal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7" name="Forma1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49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35"/>
    </w:p>
    <w:p>
      <w:pPr>
        <w:pStyle w:val="Heading2"/>
        <w:rPr/>
      </w:pPr>
      <w:r>
        <w:rPr/>
        <w:t>2. Clasificar venta</w:t>
      </w:r>
    </w:p>
    <w:p>
      <w:pPr>
        <w:pStyle w:val="FirstParagraph"/>
        <w:rPr/>
      </w:pPr>
      <w:r>
        <w:rPr/>
        <w:t>Crear una columna llamada Estado.</w:t>
      </w:r>
    </w:p>
    <w:p>
      <w:pPr>
        <w:pStyle w:val="BodyText"/>
        <w:rPr/>
      </w:pPr>
      <w:r>
        <w:rPr/>
        <w:t>Regla:</w:t>
      </w:r>
    </w:p>
    <w:p>
      <w:pPr>
        <w:pStyle w:val="Compact"/>
        <w:numPr>
          <w:ilvl w:val="0"/>
          <w:numId w:val="78"/>
        </w:numPr>
        <w:rPr/>
      </w:pPr>
      <w:r>
        <w:rPr/>
        <w:t>Mayor a 100 = Alta</w:t>
      </w:r>
    </w:p>
    <w:p>
      <w:pPr>
        <w:pStyle w:val="Compact"/>
        <w:numPr>
          <w:ilvl w:val="0"/>
          <w:numId w:val="79"/>
        </w:numPr>
        <w:rPr/>
      </w:pPr>
      <w:r>
        <w:rPr/>
        <w:t>Menor o igual a 100 = Baja</w:t>
      </w:r>
    </w:p>
    <w:p>
      <w:pPr>
        <w:pStyle w:val="FirstParagraph"/>
        <w:rPr/>
      </w:pPr>
      <w:r>
        <w:rPr/>
        <w:t>Fórmula:</w:t>
      </w:r>
    </w:p>
    <w:p>
      <w:pPr>
        <w:pStyle w:val="BodyText"/>
        <w:rPr/>
      </w:pPr>
      <w:r>
        <w:rPr/>
        <w:t></w:t>
      </w:r>
      <w:r>
        <w:rPr/>
        <w:t>genui{“math_block_widget_always_prefetch_v2”:{“content”:“=SI(E2&gt;100,"Alta","Baja")”}}</w:t>
      </w:r>
    </w:p>
    <w:p>
      <w:pPr>
        <w:pStyle w:val="Normal"/>
        <w:rPr/>
      </w:pPr>
      <w:bookmarkStart w:id="136" w:name="clasificar-vent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8" name="Forma1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50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36"/>
    </w:p>
    <w:p>
      <w:pPr>
        <w:pStyle w:val="Heading2"/>
        <w:rPr/>
      </w:pPr>
      <w:r>
        <w:rPr/>
        <w:t>3. Buscar precio automáticamente</w:t>
      </w:r>
    </w:p>
    <w:p>
      <w:pPr>
        <w:pStyle w:val="FirstParagraph"/>
        <w:rPr/>
      </w:pPr>
      <w:r>
        <w:rPr/>
        <w:t>Usar BUSCARX.</w:t>
      </w:r>
    </w:p>
    <w:p>
      <w:pPr>
        <w:pStyle w:val="Normal"/>
        <w:rPr/>
      </w:pPr>
      <w:bookmarkStart w:id="137" w:name="buscar-precio-automáticamente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9" name="Forma1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5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37"/>
    </w:p>
    <w:p>
      <w:pPr>
        <w:pStyle w:val="Heading2"/>
        <w:rPr/>
      </w:pPr>
      <w:r>
        <w:rPr/>
        <w:t>4. Filtrar ventas mayores a 100</w:t>
      </w:r>
    </w:p>
    <w:p>
      <w:pPr>
        <w:pStyle w:val="FirstParagraph"/>
        <w:rPr/>
      </w:pPr>
      <w:r>
        <w:rPr/>
        <w:t>Usar FILTRAR.</w:t>
      </w:r>
    </w:p>
    <w:p>
      <w:pPr>
        <w:pStyle w:val="Normal"/>
        <w:rPr/>
      </w:pPr>
      <w:bookmarkStart w:id="138" w:name="filtrar-ventas-mayores-a-100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0" name="Forma1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52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38"/>
    </w:p>
    <w:p>
      <w:pPr>
        <w:pStyle w:val="Heading2"/>
        <w:rPr/>
      </w:pPr>
      <w:r>
        <w:rPr/>
        <w:t>5. Sumar ventas totales</w:t>
      </w:r>
    </w:p>
    <w:p>
      <w:pPr>
        <w:pStyle w:val="FirstParagraph"/>
        <w:rPr/>
      </w:pPr>
      <w:r>
        <w:rPr/>
        <w:t>Usar SUMA.</w:t>
      </w:r>
    </w:p>
    <w:p>
      <w:pPr>
        <w:pStyle w:val="Normal"/>
        <w:rPr/>
      </w:pPr>
      <w:bookmarkStart w:id="139" w:name="sumar-ventas-totales"/>
      <w:bookmarkStart w:id="140" w:name="actividade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1" name="Forma1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53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39"/>
      <w:bookmarkEnd w:id="140"/>
    </w:p>
    <w:p>
      <w:pPr>
        <w:pStyle w:val="Heading1"/>
        <w:rPr/>
      </w:pPr>
      <w:r>
        <w:rPr/>
        <w:t>Evaluación del Módulo</w:t>
      </w:r>
    </w:p>
    <w:p>
      <w:pPr>
        <w:pStyle w:val="Heading2"/>
        <w:rPr/>
      </w:pPr>
      <w:r>
        <w:rPr/>
        <w:t>El estudiante debe ser capaz de:</w:t>
      </w:r>
    </w:p>
    <w:p>
      <w:pPr>
        <w:pStyle w:val="Compact"/>
        <w:numPr>
          <w:ilvl w:val="0"/>
          <w:numId w:val="80"/>
        </w:numPr>
        <w:rPr/>
      </w:pPr>
      <w:r>
        <w:rPr/>
        <w:t>Buscar datos automáticamente.</w:t>
      </w:r>
    </w:p>
    <w:p>
      <w:pPr>
        <w:pStyle w:val="Compact"/>
        <w:numPr>
          <w:ilvl w:val="0"/>
          <w:numId w:val="81"/>
        </w:numPr>
        <w:rPr/>
      </w:pPr>
      <w:r>
        <w:rPr/>
        <w:t>Tomar decisiones usando SI.</w:t>
      </w:r>
    </w:p>
    <w:p>
      <w:pPr>
        <w:pStyle w:val="Compact"/>
        <w:numPr>
          <w:ilvl w:val="0"/>
          <w:numId w:val="82"/>
        </w:numPr>
        <w:rPr/>
      </w:pPr>
      <w:r>
        <w:rPr/>
        <w:t>Unir textos.</w:t>
      </w:r>
    </w:p>
    <w:p>
      <w:pPr>
        <w:pStyle w:val="Compact"/>
        <w:numPr>
          <w:ilvl w:val="0"/>
          <w:numId w:val="83"/>
        </w:numPr>
        <w:rPr/>
      </w:pPr>
      <w:r>
        <w:rPr/>
        <w:t>Extraer información.</w:t>
      </w:r>
    </w:p>
    <w:p>
      <w:pPr>
        <w:pStyle w:val="Compact"/>
        <w:numPr>
          <w:ilvl w:val="0"/>
          <w:numId w:val="84"/>
        </w:numPr>
        <w:rPr/>
      </w:pPr>
      <w:r>
        <w:rPr/>
        <w:t>Calcular promedios.</w:t>
      </w:r>
    </w:p>
    <w:p>
      <w:pPr>
        <w:pStyle w:val="Compact"/>
        <w:numPr>
          <w:ilvl w:val="0"/>
          <w:numId w:val="85"/>
        </w:numPr>
        <w:rPr/>
      </w:pPr>
      <w:r>
        <w:rPr/>
        <w:t>Contar datos específicos.</w:t>
      </w:r>
    </w:p>
    <w:p>
      <w:pPr>
        <w:pStyle w:val="Compact"/>
        <w:numPr>
          <w:ilvl w:val="0"/>
          <w:numId w:val="86"/>
        </w:numPr>
        <w:rPr/>
      </w:pPr>
      <w:r>
        <w:rPr/>
        <w:t>Filtrar información.</w:t>
      </w:r>
    </w:p>
    <w:p>
      <w:pPr>
        <w:pStyle w:val="Compact"/>
        <w:numPr>
          <w:ilvl w:val="0"/>
          <w:numId w:val="87"/>
        </w:numPr>
        <w:rPr/>
      </w:pPr>
      <w:r>
        <w:rPr/>
        <w:t>Ordenar datos.</w:t>
      </w:r>
    </w:p>
    <w:p>
      <w:pPr>
        <w:pStyle w:val="Compact"/>
        <w:numPr>
          <w:ilvl w:val="0"/>
          <w:numId w:val="88"/>
        </w:numPr>
        <w:rPr/>
      </w:pPr>
      <w:r>
        <w:rPr/>
        <w:t>Aplicar funciones dinámicas.</w:t>
      </w:r>
    </w:p>
    <w:p>
      <w:pPr>
        <w:pStyle w:val="Normal"/>
        <w:rPr/>
      </w:pPr>
      <w:bookmarkStart w:id="141" w:name="el-estudiante-debe-ser-capaz-de-1"/>
      <w:bookmarkStart w:id="142" w:name="evaluación-del-módulo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2" name="Forma1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54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41"/>
      <w:bookmarkEnd w:id="142"/>
    </w:p>
    <w:p>
      <w:pPr>
        <w:pStyle w:val="Heading1"/>
        <w:rPr/>
      </w:pPr>
      <w:r>
        <w:rPr/>
        <w:t>Recomendaciones</w:t>
      </w:r>
    </w:p>
    <w:p>
      <w:pPr>
        <w:pStyle w:val="Compact"/>
        <w:numPr>
          <w:ilvl w:val="0"/>
          <w:numId w:val="89"/>
        </w:numPr>
        <w:rPr/>
      </w:pPr>
      <w:r>
        <w:rPr/>
        <w:t>Practicar fórmulas varias veces.</w:t>
      </w:r>
    </w:p>
    <w:p>
      <w:pPr>
        <w:pStyle w:val="Compact"/>
        <w:numPr>
          <w:ilvl w:val="0"/>
          <w:numId w:val="90"/>
        </w:numPr>
        <w:rPr/>
      </w:pPr>
      <w:r>
        <w:rPr/>
        <w:t>Cambiar datos y observar resultados.</w:t>
      </w:r>
    </w:p>
    <w:p>
      <w:pPr>
        <w:pStyle w:val="Compact"/>
        <w:numPr>
          <w:ilvl w:val="0"/>
          <w:numId w:val="91"/>
        </w:numPr>
        <w:rPr/>
      </w:pPr>
      <w:r>
        <w:rPr/>
        <w:t>Aprender nombres de funciones.</w:t>
      </w:r>
    </w:p>
    <w:p>
      <w:pPr>
        <w:pStyle w:val="Compact"/>
        <w:numPr>
          <w:ilvl w:val="0"/>
          <w:numId w:val="92"/>
        </w:numPr>
        <w:rPr/>
      </w:pPr>
      <w:r>
        <w:rPr/>
        <w:t>No memorizar: entender la lógica.</w:t>
      </w:r>
    </w:p>
    <w:p>
      <w:pPr>
        <w:pStyle w:val="Compact"/>
        <w:numPr>
          <w:ilvl w:val="0"/>
          <w:numId w:val="93"/>
        </w:numPr>
        <w:rPr/>
      </w:pPr>
      <w:r>
        <w:rPr/>
        <w:t>Crear ejemplos propios.</w:t>
      </w:r>
    </w:p>
    <w:p>
      <w:pPr>
        <w:pStyle w:val="Normal"/>
        <w:rPr/>
      </w:pPr>
      <w:bookmarkStart w:id="143" w:name="recomendacione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3" name="Forma1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55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43"/>
    </w:p>
    <w:p>
      <w:pPr>
        <w:pStyle w:val="Heading1"/>
        <w:keepNext w:val="true"/>
        <w:keepLines/>
        <w:spacing w:before="360" w:after="80"/>
        <w:rPr/>
      </w:pPr>
      <w:bookmarkStart w:id="144" w:name="fin-del-módulo-2"/>
      <w:r>
        <w:rPr/>
        <w:t>Fin del Módulo 2</w:t>
      </w:r>
      <w:bookmarkEnd w:id="144"/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1"/>
  </w:num>
  <w:num w:numId="50">
    <w:abstractNumId w:val="1"/>
  </w:num>
  <w:num w:numId="51">
    <w:abstractNumId w:val="1"/>
  </w:num>
  <w:num w:numId="52">
    <w:abstractNumId w:val="1"/>
  </w:num>
  <w:num w:numId="53">
    <w:abstractNumId w:val="1"/>
  </w:num>
  <w:num w:numId="54">
    <w:abstractNumId w:val="1"/>
  </w:num>
  <w:num w:numId="55">
    <w:abstractNumId w:val="1"/>
  </w:num>
  <w:num w:numId="56">
    <w:abstractNumId w:val="1"/>
  </w:num>
  <w:num w:numId="57">
    <w:abstractNumId w:val="1"/>
  </w:num>
  <w:num w:numId="58">
    <w:abstractNumId w:val="1"/>
  </w:num>
  <w:num w:numId="59">
    <w:abstractNumId w:val="2"/>
    <w:lvlOverride w:ilvl="0">
      <w:startOverride w:val="1"/>
    </w:lvlOverride>
  </w:num>
  <w:num w:numId="60">
    <w:abstractNumId w:val="1"/>
  </w:num>
  <w:num w:numId="61">
    <w:abstractNumId w:val="1"/>
  </w:num>
  <w:num w:numId="62">
    <w:abstractNumId w:val="1"/>
  </w:num>
  <w:num w:numId="63">
    <w:abstractNumId w:val="1"/>
  </w:num>
  <w:num w:numId="64">
    <w:abstractNumId w:val="1"/>
  </w:num>
  <w:num w:numId="65">
    <w:abstractNumId w:val="1"/>
  </w:num>
  <w:num w:numId="66">
    <w:abstractNumId w:val="1"/>
  </w:num>
  <w:num w:numId="67">
    <w:abstractNumId w:val="1"/>
  </w:num>
  <w:num w:numId="68">
    <w:abstractNumId w:val="1"/>
  </w:num>
  <w:num w:numId="69">
    <w:abstractNumId w:val="1"/>
  </w:num>
  <w:num w:numId="70">
    <w:abstractNumId w:val="1"/>
  </w:num>
  <w:num w:numId="71">
    <w:abstractNumId w:val="1"/>
  </w:num>
  <w:num w:numId="72">
    <w:abstractNumId w:val="1"/>
  </w:num>
  <w:num w:numId="73">
    <w:abstractNumId w:val="1"/>
  </w:num>
  <w:num w:numId="74">
    <w:abstractNumId w:val="1"/>
  </w:num>
  <w:num w:numId="75">
    <w:abstractNumId w:val="1"/>
  </w:num>
  <w:num w:numId="76">
    <w:abstractNumId w:val="1"/>
  </w:num>
  <w:num w:numId="77">
    <w:abstractNumId w:val="1"/>
  </w:num>
  <w:num w:numId="78">
    <w:abstractNumId w:val="1"/>
  </w:num>
  <w:num w:numId="79">
    <w:abstractNumId w:val="1"/>
  </w:num>
  <w:num w:numId="80">
    <w:abstractNumId w:val="1"/>
  </w:num>
  <w:num w:numId="81">
    <w:abstractNumId w:val="1"/>
  </w:num>
  <w:num w:numId="82">
    <w:abstractNumId w:val="1"/>
  </w:num>
  <w:num w:numId="83">
    <w:abstractNumId w:val="1"/>
  </w:num>
  <w:num w:numId="84">
    <w:abstractNumId w:val="1"/>
  </w:num>
  <w:num w:numId="85">
    <w:abstractNumId w:val="1"/>
  </w:num>
  <w:num w:numId="86">
    <w:abstractNumId w:val="1"/>
  </w:num>
  <w:num w:numId="87">
    <w:abstractNumId w:val="1"/>
  </w:num>
  <w:num w:numId="88">
    <w:abstractNumId w:val="1"/>
  </w:num>
  <w:num w:numId="89">
    <w:abstractNumId w:val="2"/>
    <w:lvlOverride w:ilvl="0">
      <w:startOverride w:val="1"/>
    </w:lvlOverride>
  </w:num>
  <w:num w:numId="90">
    <w:abstractNumId w:val="2"/>
  </w:num>
  <w:num w:numId="91">
    <w:abstractNumId w:val="2"/>
  </w:num>
  <w:num w:numId="92">
    <w:abstractNumId w:val="2"/>
  </w:num>
  <w:num w:numId="93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pPr>
      <w:widowControl/>
      <w:suppressAutoHyphens w:val="true"/>
      <w:bidi w:val="0"/>
      <w:spacing w:before="0" w:after="20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a10fd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a10fd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Heading1Char" w:customStyle="1">
    <w:name w:val="Heading 1 Char"/>
    <w:basedOn w:val="DefaultParagraphFont"/>
    <w:uiPriority w:val="9"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BodyTextChar" w:customStyle="1">
    <w:name w:val="Body Text Char"/>
    <w:basedOn w:val="DefaultParagraphFont"/>
    <w:qFormat/>
    <w:rPr/>
  </w:style>
  <w:style w:type="character" w:styleId="VerbatimChar" w:customStyle="1">
    <w:name w:val="Verbatim Char"/>
    <w:basedOn w:val="BodyTextChar"/>
    <w:qFormat/>
    <w:rPr>
      <w:rFonts w:ascii="Consolas" w:hAnsi="Consolas"/>
      <w:sz w:val="22"/>
    </w:rPr>
  </w:style>
  <w:style w:type="character" w:styleId="SectionNumber" w:customStyle="1">
    <w:name w:val="Section Number"/>
    <w:basedOn w:val="BodyTextChar"/>
    <w:qFormat/>
    <w:rPr/>
  </w:style>
  <w:style w:type="character" w:styleId="Caracteresdenotaalpie">
    <w:name w:val="Caracteres de nota al pie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BodyTextChar"/>
    <w:rPr>
      <w:color w:themeColor="accent1" w:val="4F81BD"/>
    </w:rPr>
  </w:style>
  <w:style w:type="character" w:styleId="KeywordTok" w:customStyle="1">
    <w:name w:val="KeywordTok"/>
    <w:basedOn w:val="VerbatimChar"/>
    <w:qFormat/>
    <w:rPr>
      <w:b/>
      <w:color w:val="007020"/>
    </w:rPr>
  </w:style>
  <w:style w:type="character" w:styleId="DataTypeTok" w:customStyle="1">
    <w:name w:val="DataTypeTok"/>
    <w:basedOn w:val="VerbatimChar"/>
    <w:qFormat/>
    <w:rPr>
      <w:color w:val="902000"/>
    </w:rPr>
  </w:style>
  <w:style w:type="character" w:styleId="DecValTok" w:customStyle="1">
    <w:name w:val="DecValTok"/>
    <w:basedOn w:val="VerbatimChar"/>
    <w:qFormat/>
    <w:rPr>
      <w:color w:val="40A070"/>
    </w:rPr>
  </w:style>
  <w:style w:type="character" w:styleId="BaseNTok" w:customStyle="1">
    <w:name w:val="BaseNTok"/>
    <w:basedOn w:val="VerbatimChar"/>
    <w:qFormat/>
    <w:rPr>
      <w:color w:val="40A070"/>
    </w:rPr>
  </w:style>
  <w:style w:type="character" w:styleId="FloatTok" w:customStyle="1">
    <w:name w:val="FloatTok"/>
    <w:basedOn w:val="VerbatimChar"/>
    <w:qFormat/>
    <w:rPr>
      <w:color w:val="40A070"/>
    </w:rPr>
  </w:style>
  <w:style w:type="character" w:styleId="ConstantTok" w:customStyle="1">
    <w:name w:val="ConstantTok"/>
    <w:basedOn w:val="VerbatimChar"/>
    <w:qFormat/>
    <w:rPr>
      <w:color w:val="880000"/>
    </w:rPr>
  </w:style>
  <w:style w:type="character" w:styleId="CharTok" w:customStyle="1">
    <w:name w:val="CharTok"/>
    <w:basedOn w:val="VerbatimChar"/>
    <w:qFormat/>
    <w:rPr>
      <w:color w:val="4070A0"/>
    </w:rPr>
  </w:style>
  <w:style w:type="character" w:styleId="SpecialCharTok" w:customStyle="1">
    <w:name w:val="SpecialCharTok"/>
    <w:basedOn w:val="VerbatimChar"/>
    <w:qFormat/>
    <w:rPr>
      <w:color w:val="4070A0"/>
    </w:rPr>
  </w:style>
  <w:style w:type="character" w:styleId="StringTok" w:customStyle="1">
    <w:name w:val="StringTok"/>
    <w:basedOn w:val="VerbatimChar"/>
    <w:qFormat/>
    <w:rPr>
      <w:color w:val="4070A0"/>
    </w:rPr>
  </w:style>
  <w:style w:type="character" w:styleId="VerbatimStringTok" w:customStyle="1">
    <w:name w:val="VerbatimStringTok"/>
    <w:basedOn w:val="VerbatimChar"/>
    <w:qFormat/>
    <w:rPr>
      <w:color w:val="4070A0"/>
    </w:rPr>
  </w:style>
  <w:style w:type="character" w:styleId="SpecialStringTok" w:customStyle="1">
    <w:name w:val="SpecialStringTok"/>
    <w:basedOn w:val="VerbatimChar"/>
    <w:qFormat/>
    <w:rPr>
      <w:color w:val="BB6688"/>
    </w:rPr>
  </w:style>
  <w:style w:type="character" w:styleId="ImportTok" w:customStyle="1">
    <w:name w:val="ImportTok"/>
    <w:basedOn w:val="VerbatimChar"/>
    <w:qFormat/>
    <w:rPr>
      <w:b/>
      <w:color w:val="008000"/>
    </w:rPr>
  </w:style>
  <w:style w:type="character" w:styleId="CommentTok" w:customStyle="1">
    <w:name w:val="CommentTok"/>
    <w:basedOn w:val="VerbatimChar"/>
    <w:qFormat/>
    <w:rPr>
      <w:i/>
      <w:color w:val="60A0B0"/>
    </w:rPr>
  </w:style>
  <w:style w:type="character" w:styleId="DocumentationTok" w:customStyle="1">
    <w:name w:val="DocumentationTok"/>
    <w:basedOn w:val="VerbatimChar"/>
    <w:qFormat/>
    <w:rPr>
      <w:i/>
      <w:color w:val="BA2121"/>
    </w:rPr>
  </w:style>
  <w:style w:type="character" w:styleId="AnnotationTok" w:customStyle="1">
    <w:name w:val="AnnotationTok"/>
    <w:basedOn w:val="VerbatimChar"/>
    <w:qFormat/>
    <w:rPr>
      <w:b/>
      <w:i/>
      <w:color w:val="60A0B0"/>
    </w:rPr>
  </w:style>
  <w:style w:type="character" w:styleId="CommentVarTok" w:customStyle="1">
    <w:name w:val="CommentVarTok"/>
    <w:basedOn w:val="VerbatimChar"/>
    <w:qFormat/>
    <w:rPr>
      <w:b/>
      <w:i/>
      <w:color w:val="60A0B0"/>
    </w:rPr>
  </w:style>
  <w:style w:type="character" w:styleId="OtherTok" w:customStyle="1">
    <w:name w:val="OtherTok"/>
    <w:basedOn w:val="VerbatimChar"/>
    <w:qFormat/>
    <w:rPr>
      <w:color w:val="007020"/>
    </w:rPr>
  </w:style>
  <w:style w:type="character" w:styleId="FunctionTok" w:customStyle="1">
    <w:name w:val="FunctionTok"/>
    <w:basedOn w:val="VerbatimChar"/>
    <w:qFormat/>
    <w:rPr>
      <w:color w:val="06287E"/>
    </w:rPr>
  </w:style>
  <w:style w:type="character" w:styleId="VariableTok" w:customStyle="1">
    <w:name w:val="VariableTok"/>
    <w:basedOn w:val="VerbatimChar"/>
    <w:qFormat/>
    <w:rPr>
      <w:color w:val="19177C"/>
    </w:rPr>
  </w:style>
  <w:style w:type="character" w:styleId="ControlFlowTok" w:customStyle="1">
    <w:name w:val="ControlFlowTok"/>
    <w:basedOn w:val="VerbatimChar"/>
    <w:qFormat/>
    <w:rPr>
      <w:b/>
      <w:color w:val="007020"/>
    </w:rPr>
  </w:style>
  <w:style w:type="character" w:styleId="OperatorTok" w:customStyle="1">
    <w:name w:val="OperatorTok"/>
    <w:basedOn w:val="VerbatimChar"/>
    <w:qFormat/>
    <w:rPr>
      <w:color w:val="666666"/>
    </w:rPr>
  </w:style>
  <w:style w:type="character" w:styleId="BuiltInTok" w:customStyle="1">
    <w:name w:val="BuiltInTok"/>
    <w:basedOn w:val="VerbatimChar"/>
    <w:qFormat/>
    <w:rPr>
      <w:color w:val="008000"/>
    </w:rPr>
  </w:style>
  <w:style w:type="character" w:styleId="ExtensionTok" w:customStyle="1">
    <w:name w:val="ExtensionTok"/>
    <w:basedOn w:val="VerbatimChar"/>
    <w:qFormat/>
    <w:rPr/>
  </w:style>
  <w:style w:type="character" w:styleId="PreprocessorTok" w:customStyle="1">
    <w:name w:val="PreprocessorTok"/>
    <w:basedOn w:val="VerbatimChar"/>
    <w:qFormat/>
    <w:rPr>
      <w:color w:val="BC7A00"/>
    </w:rPr>
  </w:style>
  <w:style w:type="character" w:styleId="AttributeTok" w:customStyle="1">
    <w:name w:val="AttributeTok"/>
    <w:basedOn w:val="VerbatimChar"/>
    <w:qFormat/>
    <w:rPr>
      <w:color w:val="7D9029"/>
    </w:rPr>
  </w:style>
  <w:style w:type="character" w:styleId="RegionMarkerTok" w:customStyle="1">
    <w:name w:val="RegionMarkerTok"/>
    <w:basedOn w:val="VerbatimChar"/>
    <w:qFormat/>
    <w:rPr/>
  </w:style>
  <w:style w:type="character" w:styleId="InformationTok" w:customStyle="1">
    <w:name w:val="InformationTok"/>
    <w:basedOn w:val="VerbatimChar"/>
    <w:qFormat/>
    <w:rPr>
      <w:b/>
      <w:i/>
      <w:color w:val="60A0B0"/>
    </w:rPr>
  </w:style>
  <w:style w:type="character" w:styleId="WarningTok" w:customStyle="1">
    <w:name w:val="WarningTok"/>
    <w:basedOn w:val="VerbatimChar"/>
    <w:qFormat/>
    <w:rPr>
      <w:b/>
      <w:i/>
      <w:color w:val="60A0B0"/>
    </w:rPr>
  </w:style>
  <w:style w:type="character" w:styleId="AlertTok" w:customStyle="1">
    <w:name w:val="AlertTok"/>
    <w:basedOn w:val="VerbatimChar"/>
    <w:qFormat/>
    <w:rPr>
      <w:b/>
      <w:color w:val="FF0000"/>
    </w:rPr>
  </w:style>
  <w:style w:type="character" w:styleId="ErrorTok" w:customStyle="1">
    <w:name w:val="ErrorTok"/>
    <w:basedOn w:val="VerbatimChar"/>
    <w:qFormat/>
    <w:rPr>
      <w:b/>
      <w:color w:val="FF0000"/>
    </w:rPr>
  </w:style>
  <w:style w:type="character" w:styleId="NormalTok" w:customStyle="1">
    <w:name w:val="NormalTok"/>
    <w:basedOn w:val="VerbatimChar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before="180" w:after="18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link w:val="BodyTextChar"/>
    <w:qFormat/>
    <w:pPr>
      <w:spacing w:before="0" w:after="120"/>
    </w:pPr>
    <w:rPr>
      <w:i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FirstParagraph" w:customStyle="1">
    <w:name w:val="First Paragraph"/>
    <w:basedOn w:val="BodyText"/>
    <w:next w:val="BodyText"/>
    <w:qFormat/>
    <w:pPr/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lineRule="auto" w:line="240" w:before="0" w:after="80"/>
      <w:contextualSpacing/>
      <w:jc w:val="center"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/>
    <w:rPr>
      <w:rFonts w:eastAsia="" w:cs="" w:cstheme="majorBidi" w:eastAsiaTheme="majorEastAsia"/>
      <w:spacing w:val="15"/>
      <w:sz w:val="28"/>
      <w:szCs w:val="28"/>
    </w:rPr>
  </w:style>
  <w:style w:type="paragraph" w:styleId="Author" w:customStyle="1">
    <w:name w:val="Author"/>
    <w:next w:val="BodyText"/>
    <w:qFormat/>
    <w:pPr>
      <w:keepNext w:val="true"/>
      <w:keepLines/>
      <w:widowControl/>
      <w:suppressAutoHyphens w:val="true"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Date">
    <w:name w:val="Date"/>
    <w:next w:val="BodyText"/>
    <w:qFormat/>
    <w:pPr>
      <w:keepNext w:val="true"/>
      <w:keepLines/>
      <w:widowControl/>
      <w:suppressAutoHyphens w:val="true"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 w:val="true"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hanging="0" w:left="480" w:right="480"/>
    </w:pPr>
    <w:rPr/>
  </w:style>
  <w:style w:type="paragraph" w:styleId="FootnoteText">
    <w:name w:val="Footnote Text"/>
    <w:basedOn w:val="Normal"/>
    <w:uiPriority w:val="9"/>
    <w:unhideWhenUsed/>
    <w:qFormat/>
    <w:pPr/>
    <w:rPr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hanging="0" w:left="480" w:right="480"/>
    </w:pPr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Figura" w:customStyle="1">
    <w:name w:val="Figura"/>
    <w:basedOn w:val="Normal"/>
    <w:qFormat/>
    <w:pPr/>
    <w:rPr/>
  </w:style>
  <w:style w:type="paragraph" w:styleId="CaptionedFigure" w:customStyle="1">
    <w:name w:val="Captioned Figure"/>
    <w:basedOn w:val="Figura"/>
    <w:qFormat/>
    <w:pPr>
      <w:keepNext w:val="true"/>
    </w:pPr>
    <w:rPr/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BodyText"/>
    <w:uiPriority w:val="39"/>
    <w:unhideWhenUsed/>
    <w:qFormat/>
    <w:pPr>
      <w:spacing w:lineRule="auto" w:line="259" w:before="240" w:after="80"/>
      <w:outlineLvl w:val="9"/>
    </w:pPr>
    <w:rPr>
      <w:rFonts w:ascii="Aptos Display" w:hAnsi="Aptos Display" w:eastAsia="" w:cs="" w:asciiTheme="majorHAnsi" w:cstheme="majorBidi" w:eastAsiaTheme="majorEastAsia" w:hAnsiTheme="majorHAnsi"/>
      <w:b w:val="false"/>
      <w:bCs w:val="false"/>
      <w:color w:themeColor="accent1" w:themeShade="bf" w:val="365F91"/>
    </w:rPr>
  </w:style>
  <w:style w:type="paragraph" w:styleId="SourceCode" w:customStyle="1">
    <w:name w:val="Source Code"/>
    <w:basedOn w:val="Normal"/>
    <w:link w:val="VerbatimChar"/>
    <w:qFormat/>
    <w:pPr/>
    <w:rPr/>
  </w:style>
  <w:style w:type="table" w:default="1" w:styleId="Table">
    <w:name w:val="Table"/>
    <w:basedOn w:val="TableNormal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LibreOffice/24.2.7.2$Linux_X86_64 LibreOffice_project/420$Build-2</Application>
  <AppVersion>15.0000</AppVersion>
  <Pages>20</Pages>
  <Words>1058</Words>
  <Characters>6601</Characters>
  <CharactersWithSpaces>7144</CharactersWithSpaces>
  <Paragraphs>513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2026-05-26T16:23:46Z</dcterms:created>
  <dc:creator/>
  <dc:description/>
  <dc:language>es-GT</dc:language>
  <cp:lastModifiedBy>Adónis Gómez</cp:lastModifiedBy>
  <dcterms:modified xsi:type="dcterms:W3CDTF">2026-05-26T15:34:23Z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